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3DF" w:rsidRPr="000107F3" w:rsidRDefault="00D423DF" w:rsidP="00D423DF">
      <w:pPr>
        <w:spacing w:after="1" w:line="220" w:lineRule="atLeast"/>
        <w:rPr>
          <w:rFonts w:ascii="Times New Roman" w:hAnsi="Times New Roman" w:cs="Times New Roman"/>
          <w:sz w:val="28"/>
          <w:szCs w:val="28"/>
        </w:rPr>
      </w:pPr>
    </w:p>
    <w:p w:rsidR="00D423DF" w:rsidRPr="000107F3" w:rsidRDefault="00D423DF">
      <w:pPr>
        <w:spacing w:after="1" w:line="220" w:lineRule="atLeast"/>
        <w:jc w:val="right"/>
        <w:outlineLvl w:val="0"/>
        <w:rPr>
          <w:rFonts w:ascii="Times New Roman" w:hAnsi="Times New Roman" w:cs="Times New Roman"/>
          <w:sz w:val="28"/>
          <w:szCs w:val="28"/>
        </w:rPr>
      </w:pPr>
      <w:r w:rsidRPr="000107F3">
        <w:rPr>
          <w:rFonts w:ascii="Times New Roman" w:hAnsi="Times New Roman" w:cs="Times New Roman"/>
          <w:sz w:val="28"/>
          <w:szCs w:val="28"/>
        </w:rPr>
        <w:t>Утвержден</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Постановлением Администрации</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городского округа</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город Стерлитамак</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Республики Башкортостан</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 xml:space="preserve">от </w:t>
      </w:r>
      <w:r w:rsidR="00EB23F9">
        <w:rPr>
          <w:rFonts w:ascii="Times New Roman" w:hAnsi="Times New Roman" w:cs="Times New Roman"/>
          <w:sz w:val="28"/>
          <w:szCs w:val="28"/>
        </w:rPr>
        <w:t>«___» ___________ 2020 г. № _____</w:t>
      </w:r>
    </w:p>
    <w:p w:rsidR="00D423DF" w:rsidRPr="000107F3" w:rsidRDefault="00D423DF">
      <w:pPr>
        <w:spacing w:after="1" w:line="220" w:lineRule="atLeast"/>
        <w:jc w:val="center"/>
        <w:rPr>
          <w:rFonts w:ascii="Times New Roman" w:hAnsi="Times New Roman" w:cs="Times New Roman"/>
          <w:sz w:val="28"/>
          <w:szCs w:val="28"/>
        </w:rPr>
      </w:pPr>
    </w:p>
    <w:p w:rsidR="00D423DF" w:rsidRPr="000107F3" w:rsidRDefault="00D423DF">
      <w:pPr>
        <w:spacing w:after="1" w:line="220" w:lineRule="atLeast"/>
        <w:jc w:val="center"/>
        <w:rPr>
          <w:rFonts w:ascii="Times New Roman" w:hAnsi="Times New Roman" w:cs="Times New Roman"/>
          <w:sz w:val="28"/>
          <w:szCs w:val="28"/>
        </w:rPr>
      </w:pPr>
      <w:bookmarkStart w:id="0" w:name="P33"/>
      <w:bookmarkEnd w:id="0"/>
      <w:r w:rsidRPr="000107F3">
        <w:rPr>
          <w:rFonts w:ascii="Times New Roman" w:hAnsi="Times New Roman" w:cs="Times New Roman"/>
          <w:b/>
          <w:sz w:val="28"/>
          <w:szCs w:val="28"/>
        </w:rPr>
        <w:t>АДМИНИСТРАТИВНЫЙ РЕГЛАМЕНТ</w:t>
      </w:r>
    </w:p>
    <w:p w:rsidR="00EB23F9" w:rsidRDefault="00D423DF">
      <w:pPr>
        <w:spacing w:after="1" w:line="220" w:lineRule="atLeast"/>
        <w:jc w:val="center"/>
        <w:rPr>
          <w:rFonts w:ascii="Times New Roman" w:hAnsi="Times New Roman" w:cs="Times New Roman"/>
          <w:b/>
          <w:sz w:val="28"/>
          <w:szCs w:val="28"/>
        </w:rPr>
      </w:pPr>
      <w:r w:rsidRPr="000107F3">
        <w:rPr>
          <w:rFonts w:ascii="Times New Roman" w:hAnsi="Times New Roman" w:cs="Times New Roman"/>
          <w:b/>
          <w:sz w:val="28"/>
          <w:szCs w:val="28"/>
        </w:rPr>
        <w:t xml:space="preserve">ПРЕДОСТАВЛЕНИЯ МУНИЦИПАЛЬНОЙ УСЛУГИ </w:t>
      </w:r>
    </w:p>
    <w:p w:rsidR="00D423DF" w:rsidRPr="000107F3" w:rsidRDefault="00EB23F9">
      <w:pPr>
        <w:spacing w:after="1" w:line="220" w:lineRule="atLeast"/>
        <w:jc w:val="center"/>
        <w:rPr>
          <w:rFonts w:ascii="Times New Roman" w:hAnsi="Times New Roman" w:cs="Times New Roman"/>
          <w:sz w:val="28"/>
          <w:szCs w:val="28"/>
        </w:rPr>
      </w:pPr>
      <w:r>
        <w:rPr>
          <w:rFonts w:ascii="Times New Roman" w:hAnsi="Times New Roman" w:cs="Times New Roman"/>
          <w:b/>
          <w:sz w:val="28"/>
          <w:szCs w:val="28"/>
        </w:rPr>
        <w:t>«</w:t>
      </w:r>
      <w:r w:rsidR="00D423DF" w:rsidRPr="000107F3">
        <w:rPr>
          <w:rFonts w:ascii="Times New Roman" w:hAnsi="Times New Roman" w:cs="Times New Roman"/>
          <w:b/>
          <w:sz w:val="28"/>
          <w:szCs w:val="28"/>
        </w:rPr>
        <w:t>ВЫДАЧА КОПИЙ АРХИВНЫХ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ДОКУМЕНТОВ, ПОДТВЕРЖДАЮЩИХ ПРАВО НА ВЛАДЕНИЕ ЗЕМЛЕЙ</w:t>
      </w:r>
      <w:r w:rsidR="00EB23F9">
        <w:rPr>
          <w:rFonts w:ascii="Times New Roman" w:hAnsi="Times New Roman" w:cs="Times New Roman"/>
          <w:b/>
          <w:sz w:val="28"/>
          <w:szCs w:val="28"/>
        </w:rPr>
        <w:t xml:space="preserve">» </w:t>
      </w:r>
      <w:r w:rsidRPr="000107F3">
        <w:rPr>
          <w:rFonts w:ascii="Times New Roman" w:hAnsi="Times New Roman" w:cs="Times New Roman"/>
          <w:b/>
          <w:sz w:val="28"/>
          <w:szCs w:val="28"/>
        </w:rPr>
        <w:t>В ГОРОДСКОМ ОКРУГЕ ГОРОД СТЕРЛИТАМАК РЕСПУБЛИКИ БАШКОРТОСТАН</w:t>
      </w:r>
    </w:p>
    <w:p w:rsidR="00D423DF" w:rsidRPr="000107F3" w:rsidRDefault="00D423DF">
      <w:pPr>
        <w:spacing w:after="1" w:line="220" w:lineRule="atLeast"/>
        <w:jc w:val="center"/>
        <w:rPr>
          <w:rFonts w:ascii="Times New Roman" w:hAnsi="Times New Roman" w:cs="Times New Roman"/>
          <w:sz w:val="28"/>
          <w:szCs w:val="28"/>
        </w:rPr>
      </w:pPr>
    </w:p>
    <w:p w:rsidR="00D423DF" w:rsidRPr="000107F3" w:rsidRDefault="00D423DF">
      <w:pPr>
        <w:spacing w:after="1" w:line="220" w:lineRule="atLeast"/>
        <w:jc w:val="center"/>
        <w:outlineLvl w:val="1"/>
        <w:rPr>
          <w:rFonts w:ascii="Times New Roman" w:hAnsi="Times New Roman" w:cs="Times New Roman"/>
          <w:sz w:val="28"/>
          <w:szCs w:val="28"/>
        </w:rPr>
      </w:pPr>
      <w:r w:rsidRPr="000107F3">
        <w:rPr>
          <w:rFonts w:ascii="Times New Roman" w:hAnsi="Times New Roman" w:cs="Times New Roman"/>
          <w:b/>
          <w:sz w:val="28"/>
          <w:szCs w:val="28"/>
        </w:rPr>
        <w:t>I. ОБЩИЕ ПОЛОЖЕНИЯ</w:t>
      </w:r>
    </w:p>
    <w:p w:rsidR="00D423DF" w:rsidRPr="000107F3" w:rsidRDefault="00D423DF">
      <w:pPr>
        <w:spacing w:after="1" w:line="220" w:lineRule="atLeast"/>
        <w:jc w:val="center"/>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Предмет регулирования 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1.1. Административный регламент предоставления муниципальной услуги </w:t>
      </w:r>
      <w:r w:rsidR="00EB23F9">
        <w:rPr>
          <w:rFonts w:ascii="Times New Roman" w:hAnsi="Times New Roman" w:cs="Times New Roman"/>
          <w:sz w:val="28"/>
          <w:szCs w:val="28"/>
        </w:rPr>
        <w:t>«</w:t>
      </w:r>
      <w:r w:rsidRPr="000107F3">
        <w:rPr>
          <w:rFonts w:ascii="Times New Roman" w:hAnsi="Times New Roman" w:cs="Times New Roman"/>
          <w:sz w:val="28"/>
          <w:szCs w:val="28"/>
        </w:rPr>
        <w:t>Выдача копий архивных документов, подтверждающих право на владение землей</w:t>
      </w:r>
      <w:r w:rsidR="00EB23F9">
        <w:rPr>
          <w:rFonts w:ascii="Times New Roman" w:hAnsi="Times New Roman" w:cs="Times New Roman"/>
          <w:sz w:val="28"/>
          <w:szCs w:val="28"/>
        </w:rPr>
        <w:t>»</w:t>
      </w:r>
      <w:r w:rsidRPr="000107F3">
        <w:rPr>
          <w:rFonts w:ascii="Times New Roman" w:hAnsi="Times New Roman" w:cs="Times New Roman"/>
          <w:sz w:val="28"/>
          <w:szCs w:val="28"/>
        </w:rPr>
        <w:t xml:space="preserve"> (далее соответственно - муниципальная услуга) разработан в целях повышения качества и доступности предоставления муниципальной услуги при осуществлении Администрацией городского округа город Стерлитамак Республики Башкортостан (далее - Администрация) полномочий по выдаче копий архивных документов, подтверждающих право на владение землей в соответствии с законодательством об архивном деле, устанавливает стандарт, сроки и последовательность административных процедур (действий) органа местного самоуправления, а также определяет порядок взаимодействия органа местного самоуправления с органами государственной власти и иными органами, физическими и юридическими лицами при предоставлении муниципальной услуги (далее - Административный регламент).</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Круг заявителей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1" w:name="P46"/>
      <w:bookmarkEnd w:id="1"/>
      <w:r w:rsidRPr="000107F3">
        <w:rPr>
          <w:rFonts w:ascii="Times New Roman" w:hAnsi="Times New Roman" w:cs="Times New Roman"/>
          <w:sz w:val="28"/>
          <w:szCs w:val="28"/>
        </w:rPr>
        <w:t>1.2. Заявителями муниципальной услуги являются физические лица и юридические лица (далее - Заявитель).</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1.3. Интересы Заявителей, указанных в </w:t>
      </w:r>
      <w:hyperlink w:anchor="P46" w:history="1">
        <w:r w:rsidRPr="000107F3">
          <w:rPr>
            <w:rFonts w:ascii="Times New Roman" w:hAnsi="Times New Roman" w:cs="Times New Roman"/>
            <w:sz w:val="28"/>
            <w:szCs w:val="28"/>
          </w:rPr>
          <w:t>пункте 1.2</w:t>
        </w:r>
      </w:hyperlink>
      <w:r w:rsidRPr="000107F3">
        <w:rPr>
          <w:rFonts w:ascii="Times New Roman" w:hAnsi="Times New Roman" w:cs="Times New Roman"/>
          <w:sz w:val="28"/>
          <w:szCs w:val="28"/>
        </w:rP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Требования к порядку информирования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о предоставлении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1.4. Справочная информация: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о месте нахождения и графике работы Администрации городского округа город Стерлитамак Республики Башкортостан (далее - Администрация), </w:t>
      </w:r>
      <w:r w:rsidR="00EB23F9">
        <w:rPr>
          <w:rFonts w:ascii="Times New Roman" w:hAnsi="Times New Roman" w:cs="Times New Roman"/>
          <w:sz w:val="28"/>
          <w:szCs w:val="28"/>
        </w:rPr>
        <w:t>МКУ «Городская казна» городского округа город Стерлитамак Республики Башкортостан (далее - Учреждение)</w:t>
      </w:r>
      <w:r w:rsidRPr="000107F3">
        <w:rPr>
          <w:rFonts w:ascii="Times New Roman" w:hAnsi="Times New Roman" w:cs="Times New Roman"/>
          <w:sz w:val="28"/>
          <w:szCs w:val="28"/>
        </w:rPr>
        <w:t>, а также Республиканского государственного автономного учреждения Многофункциональный центр предоставления государственных и муниципальных услуг (далее -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справочные телефоны структурных подразделений Администрации, Учреждения;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адреса электронной почты и формы обратной связи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размещена на официальном сайте Администрации в информационно-телекоммуникационной сети Интернет (www.sterlitamakadm.ru) (далее - официальный сайт Администрации), в государственных информационных системах "Реестр государственных и муниципальных услуг (функций) Республики Башкортостан" и "Портале государственных и муниципальных услуг (функций) Республики Башкортостан" (gosuslugi.bashkortostan.ru) (далее -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1.5. Информирование о порядке предоставления муниципальной услуги осуществляется: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непосредственно при личном приеме Заявителя в Учреждение или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 телефону в Учреждении или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письменно, в том числе посредством электронной почты, факсимильной связи;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посредством размещения в открытой и доступной форме информации: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 Портале государственных и муниципальных услуг (функций) Республики Башкортостан (gosuslugi.bashkortostan.ru) (далее -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 официальном сайте Администрации www.sterlitamakadm.ru;</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посредством размещения информации на информационных стендах Администрации или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2" w:name="P65"/>
      <w:bookmarkEnd w:id="2"/>
      <w:r w:rsidRPr="000107F3">
        <w:rPr>
          <w:rFonts w:ascii="Times New Roman" w:hAnsi="Times New Roman" w:cs="Times New Roman"/>
          <w:sz w:val="28"/>
          <w:szCs w:val="28"/>
        </w:rPr>
        <w:t>1.6. Информирование осуществляется по вопросам, касающимся: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способов подачи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адресов Администрации и РГАУ МФЦ, обращение в которые необходимо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справочной информации о работе Администрации и Учреждения;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порядка и сроков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 вопросам предоставления услуг, которые являются необходимыми и обязательными для предоставления муниципальной услуги;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1.7. При устном обращении Заявителя (лично или по телефону) специалист Учреждения, РГАУ МФЦ, осуществляющий консультирование, подробно и в вежливой (корректной) форме информирует обратившихся по интересующим вопросам.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Если специалист Учреждения РГАУ МФЦ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изложить обращение в письменной форме;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назначить другое время для консультаций.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Специалист Учреждения, РГАУ МФЦ не вправе осуществлять информирование, выходящее за рамки стандартных процедур и условий </w:t>
      </w:r>
      <w:r w:rsidRPr="000107F3">
        <w:rPr>
          <w:rFonts w:ascii="Times New Roman" w:hAnsi="Times New Roman" w:cs="Times New Roman"/>
          <w:sz w:val="28"/>
          <w:szCs w:val="28"/>
        </w:rPr>
        <w:lastRenderedPageBreak/>
        <w:t>предоставления муниципальной услуги и влияющее прямо или косвенно на принимаемое решение.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Продолжительность информирования по телефону не должна превышать 10 минут.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Информирование осуществляется в соответствии с графиком приема граждан.</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1.8. По письменному обращению специалист Учреждения, ответственный за предоставление муниципальной услуги, подробно в письменной форме разъясняет гражданину сведения по вопросам, указанным в </w:t>
      </w:r>
      <w:hyperlink w:anchor="P65" w:history="1">
        <w:r w:rsidRPr="000107F3">
          <w:rPr>
            <w:rFonts w:ascii="Times New Roman" w:hAnsi="Times New Roman" w:cs="Times New Roman"/>
            <w:sz w:val="28"/>
            <w:szCs w:val="28"/>
          </w:rPr>
          <w:t>пункте 1.6</w:t>
        </w:r>
      </w:hyperlink>
      <w:r w:rsidRPr="000107F3">
        <w:rPr>
          <w:rFonts w:ascii="Times New Roman" w:hAnsi="Times New Roman" w:cs="Times New Roman"/>
          <w:sz w:val="28"/>
          <w:szCs w:val="28"/>
        </w:rPr>
        <w:t xml:space="preserve"> Административного регламента в порядке, установленном Федеральным </w:t>
      </w:r>
      <w:hyperlink r:id="rId4" w:history="1">
        <w:r w:rsidRPr="000107F3">
          <w:rPr>
            <w:rFonts w:ascii="Times New Roman" w:hAnsi="Times New Roman" w:cs="Times New Roman"/>
            <w:sz w:val="28"/>
            <w:szCs w:val="28"/>
          </w:rPr>
          <w:t>законом</w:t>
        </w:r>
      </w:hyperlink>
      <w:r w:rsidRPr="000107F3">
        <w:rPr>
          <w:rFonts w:ascii="Times New Roman" w:hAnsi="Times New Roman" w:cs="Times New Roman"/>
          <w:sz w:val="28"/>
          <w:szCs w:val="28"/>
        </w:rPr>
        <w:t xml:space="preserve"> от 2 мая 2006 г. N 59-ФЗ "О порядке рассмотрения обращений граждан Российской Федерации" (далее - Федеральный закон N 59-ФЗ).</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3" w:name="P84"/>
      <w:bookmarkEnd w:id="3"/>
      <w:r w:rsidRPr="000107F3">
        <w:rPr>
          <w:rFonts w:ascii="Times New Roman" w:hAnsi="Times New Roman" w:cs="Times New Roman"/>
          <w:sz w:val="28"/>
          <w:szCs w:val="28"/>
        </w:rPr>
        <w:t>1.9. На РПГУ размещается следующая информация: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наименование (в том числе краткое)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наименование органа (организации), предоставляющего муниципальную услугу;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наименования органов власти и организаций, участвующих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перечень нормативных правовых актов, непосредственно регулирующих предоставление муниципальной услуги, с указанием их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нормативного правового акта и источников официального опубликования либо наименование и текст проекта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способы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описание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категория Заявителей, которым предоставляется муниципальная услуга;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срок предоставления муниципальной услуги (в том числе с учетом необходимости обращения в иные органы власти и организации, участвующие в предоставлении услуги) и срок выдачи (направления) документов, являющихся результатом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срок, в течение которого заявление о предоставлении муниципальной услуги должно быть зарегистрировано;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максимальный срок ожидания в очереди при подаче заявления о предоставлении муниципальной услуги лично;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основания для приостановления предоставления либо отказа в предоставлении муниципальной услуги (если возможность этого предусмотрена законодательством);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документы, подлежащие обязательному представлению Заявителем для получения муниципальной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документы, необходимые для предоставления муниципальной услуги и находящиеся в распоряжении республиканских органов исполнительной власти, органов местного самоуправления Республики Башкортостан и организаций, участвующих в предоставлении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формы заявлений о предоставлении муниципальной услуги и иных документов, заполнение которых Заявителем необходимо для обращения за получением муниципальной услуги в электронной форме;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 сведения о </w:t>
      </w:r>
      <w:proofErr w:type="spellStart"/>
      <w:r w:rsidRPr="000107F3">
        <w:rPr>
          <w:rFonts w:ascii="Times New Roman" w:hAnsi="Times New Roman" w:cs="Times New Roman"/>
          <w:sz w:val="28"/>
          <w:szCs w:val="28"/>
        </w:rPr>
        <w:t>возмездности</w:t>
      </w:r>
      <w:proofErr w:type="spellEnd"/>
      <w:r w:rsidRPr="000107F3">
        <w:rPr>
          <w:rFonts w:ascii="Times New Roman" w:hAnsi="Times New Roman" w:cs="Times New Roman"/>
          <w:sz w:val="28"/>
          <w:szCs w:val="28"/>
        </w:rPr>
        <w:t xml:space="preserve"> (безвозмездности) предоставления муниципальной услуги, правовых основаниях и размерах платы, взимаемой с Заявителя (если услуга предоставляется на возмездной основе), методике расчета платы за предоставление муниципальной услуги с указанием нормативного правового акта, которым эта методика утверждена;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показатели доступности и качества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информация о внутриведомственных и межведомственных административных процедурах, подлежащих выполнению Администрацией (Учреждением), в том числе информация о промежуточных и окончательных сроках таких административных процедур;</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сведения о допустимости (возможности) и порядке досудебного (внесудебного) обжалования решений и действий (бездействия) Администрации, Учреждения, предоставляющего муниципальную услугу.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Информация на РПГУ о порядке и сроках предоставления муниципальной услуги на основании сведений, содержащихся в государственной информационной системе "Реестр государственных и муниципальных услуг (функций) Республики Башкортостан", предоставляется Заявителю бесплатно.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1.10. На официальном сайте Администрации наряду со сведениями, указанными в </w:t>
      </w:r>
      <w:hyperlink w:anchor="P84" w:history="1">
        <w:r w:rsidRPr="000107F3">
          <w:rPr>
            <w:rFonts w:ascii="Times New Roman" w:hAnsi="Times New Roman" w:cs="Times New Roman"/>
            <w:sz w:val="28"/>
            <w:szCs w:val="28"/>
          </w:rPr>
          <w:t>пункте 1.9</w:t>
        </w:r>
      </w:hyperlink>
      <w:r w:rsidRPr="000107F3">
        <w:rPr>
          <w:rFonts w:ascii="Times New Roman" w:hAnsi="Times New Roman" w:cs="Times New Roman"/>
          <w:sz w:val="28"/>
          <w:szCs w:val="28"/>
        </w:rPr>
        <w:t xml:space="preserve"> Административного регламента, размещаются: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и способы подачи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и способы предварительной записи на подачу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информация по вопросам предоставления услуг, которые являются необходимыми и обязательными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1.11. На информационных стендах Администрации подлежит размещению информация: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о месте нахождения и графике работы государственных и муниципальных органов и организаций, обращение в которые необходимо для получения муниципальной услуги, а также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справочные телефоны специалистов Учреждения, предоставляющих муниципальную услугу, участвующих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адреса официального сайта, а также электронной почты и (или) формы обратной связи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время ожидания в очереди на прием документов и получение результата предоставления муниципальной услуги в соответствии с требованиями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сроки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образцы заполнения заявления и приложений к заявлениям;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исчерпывающий перечень 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исчерпывающий перечень оснований для отказа в приеме 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исчерпывающий перечень оснований для приостановления или отказа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и способы подачи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и способы получения разъяснений по порядку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записи на личный прием к должностным лицам;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порядок досудебного (внесудебного) обжалования решений, действий (бездействия) должностных лиц, ответственных за предоставление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1.12. В залах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1.13. Размещение информации о порядке предоставления муниципальной услуги на информационных стендах в помещении РГАУ МФЦ осуществляется в соответствии с соглашением, заключенным между РГАУ МФЦ и Администрацией в порядке, утвержденном </w:t>
      </w:r>
      <w:hyperlink r:id="rId5" w:history="1">
        <w:r w:rsidRPr="000107F3">
          <w:rPr>
            <w:rFonts w:ascii="Times New Roman" w:hAnsi="Times New Roman" w:cs="Times New Roman"/>
            <w:sz w:val="28"/>
            <w:szCs w:val="28"/>
          </w:rPr>
          <w:t>Постановлением</w:t>
        </w:r>
      </w:hyperlink>
      <w:r w:rsidRPr="000107F3">
        <w:rPr>
          <w:rFonts w:ascii="Times New Roman" w:hAnsi="Times New Roman" w:cs="Times New Roman"/>
          <w:sz w:val="28"/>
          <w:szCs w:val="28"/>
        </w:rP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1.14.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РПГУ, а также в Администрации, Учреждении при обращении Заявителя лично, по телефону, посредством электронной почты.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1"/>
        <w:rPr>
          <w:rFonts w:ascii="Times New Roman" w:hAnsi="Times New Roman" w:cs="Times New Roman"/>
          <w:sz w:val="28"/>
          <w:szCs w:val="28"/>
        </w:rPr>
      </w:pPr>
      <w:r w:rsidRPr="000107F3">
        <w:rPr>
          <w:rFonts w:ascii="Times New Roman" w:hAnsi="Times New Roman" w:cs="Times New Roman"/>
          <w:b/>
          <w:sz w:val="28"/>
          <w:szCs w:val="28"/>
        </w:rPr>
        <w:t>II. СТАНДАРТ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Наименование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2.1. Выдача копий архивных документов, подтверждающих право на владение землей.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Наименование органа местного самоуправления (организации),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предоставляющего муниципальную услугу</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 Муниципальная услуга предоставляется Администрацией.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2.3. В предоставлении муниципальной услуги принимает участие Учреждение</w:t>
      </w:r>
      <w:r w:rsidR="00EB23F9">
        <w:rPr>
          <w:rFonts w:ascii="Times New Roman" w:hAnsi="Times New Roman" w:cs="Times New Roman"/>
          <w:sz w:val="28"/>
          <w:szCs w:val="28"/>
        </w:rPr>
        <w:t>.</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предоставлении муниципальной услуги принимает участие РГАУ МФЦ при наличии соответствующего Соглашения о взаимодействии.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предоставлении муниципальной услуги Администрация взаимодействует с Федеральной службой государственной регистрации, кадастра и картографии.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2.4.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Описание результата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2.5. Результатом предоставления муниципальной услуги являются выдача: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 копии архивных документов, подтверждающих право на владение землей, со дня принятия которых прошло не более 3 лет;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 справки о документально подтвержденном факте утраты архивных документов, содержащих запрашиваемые сведения, либо об их отсутствии (далее - мотивированный отказ в предоставлении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Срок предоставления муниципальной услуги, в том числе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с учетом необходимости обращения в организации, участвующие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предоставлении муниципальной услуги, срок приостановления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 в случае, если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возможность приостановления предусмотрена законодательством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Российской Федерации, срок выдачи (направления) документов,</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являющихся результатом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2.6. Срок выдачи результата муниципальной услуги исчисляется со дня подачи заявления о предоставлении муниципальной услуги, в том числе через </w:t>
      </w:r>
      <w:r w:rsidRPr="000107F3">
        <w:rPr>
          <w:rFonts w:ascii="Times New Roman" w:hAnsi="Times New Roman" w:cs="Times New Roman"/>
          <w:sz w:val="28"/>
          <w:szCs w:val="28"/>
        </w:rPr>
        <w:lastRenderedPageBreak/>
        <w:t>РГАУ МФЦ, посредством почтового отправления, в форме электронного документа с использованием РПГУ, в форме электронного документа на официальную электронную почту Администрации и не должен превышать тридцати календарных дней.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Датой поступления заявления о предоставлении муниципальной услуги при личном обращении Заявителя в Администрацию считается день подачи заявления о предоставлении муниципальной услуги с приложением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надлежащим образом оформленных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Датой поступления заявления о предоставлении муниципальной услуги при обращении Заявителя в РГАУ МФЦ считается день передачи РГАУ МФЦ в Администрацию заявления о предоставлении муниципальной услуги с приложением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надлежащим образом оформленных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Датой поступления заявления о предоставлении муниципальной услуги в Администрацию в электронной форме на официальный адрес электронной почты Администрации или на РПГУ считается день направления Заявителю электронного сообщения о приеме заявления о предоставлении муниципальной услуги с приложением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надлежащим образом оформленных документов в соответствии с требованиями пункта 3.8.4 настоящего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Датой поступления заявления о предоставлении муниципальной услуги в Администрацию посредством почтовой связи считается день фактического поступления в Администрацию письма с приложением заявления о предоставлении муниципальной услуги и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надлежащим образом оформленных документов.</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Перечень нормативных правовых актов, регулирующих отношения,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возникающие в связи с предоставлением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в государственной информационной системе "Реестр государственных и муниципальных услуг (функций) Республики Башкортостан" и на РПГУ.</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Исчерпывающий перечень документов, необходимых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соответствии с нормативными правовыми актами для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 и услуг, которые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lastRenderedPageBreak/>
        <w:t>являются необходимыми и обязательными для предоставления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подлежащих представлению Заявителем,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способы их получения Заявителем, в том числе в электронной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форме, порядок их представления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4" w:name="P177"/>
      <w:bookmarkEnd w:id="4"/>
      <w:r w:rsidRPr="000107F3">
        <w:rPr>
          <w:rFonts w:ascii="Times New Roman" w:hAnsi="Times New Roman" w:cs="Times New Roman"/>
          <w:sz w:val="28"/>
          <w:szCs w:val="28"/>
        </w:rPr>
        <w:t>2.8.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5" w:name="P178"/>
      <w:bookmarkEnd w:id="5"/>
      <w:r w:rsidRPr="000107F3">
        <w:rPr>
          <w:rFonts w:ascii="Times New Roman" w:hAnsi="Times New Roman" w:cs="Times New Roman"/>
          <w:sz w:val="28"/>
          <w:szCs w:val="28"/>
        </w:rPr>
        <w:t xml:space="preserve">1) </w:t>
      </w:r>
      <w:hyperlink w:anchor="P745" w:history="1">
        <w:r w:rsidRPr="000107F3">
          <w:rPr>
            <w:rFonts w:ascii="Times New Roman" w:hAnsi="Times New Roman" w:cs="Times New Roman"/>
            <w:sz w:val="28"/>
            <w:szCs w:val="28"/>
          </w:rPr>
          <w:t>заявление</w:t>
        </w:r>
      </w:hyperlink>
      <w:r w:rsidRPr="000107F3">
        <w:rPr>
          <w:rFonts w:ascii="Times New Roman" w:hAnsi="Times New Roman" w:cs="Times New Roman"/>
          <w:sz w:val="28"/>
          <w:szCs w:val="28"/>
        </w:rPr>
        <w:t xml:space="preserve"> о предоставлении муниципальной услуги по форме согласно приложению N 1 к настоящему Административному регламенту, поданное в адрес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6" w:name="P179"/>
      <w:bookmarkEnd w:id="6"/>
      <w:r w:rsidRPr="000107F3">
        <w:rPr>
          <w:rFonts w:ascii="Times New Roman" w:hAnsi="Times New Roman" w:cs="Times New Roman"/>
          <w:sz w:val="28"/>
          <w:szCs w:val="28"/>
        </w:rPr>
        <w:t>2) документ, подтверждающий личность Заявителя, а в случае обращения представителя - документ, подтверждающий полномочия представителя в соответствии с законодательством Российской Федерации, и их копии;</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7" w:name="P180"/>
      <w:bookmarkEnd w:id="7"/>
      <w:r w:rsidRPr="000107F3">
        <w:rPr>
          <w:rFonts w:ascii="Times New Roman" w:hAnsi="Times New Roman" w:cs="Times New Roman"/>
          <w:sz w:val="28"/>
          <w:szCs w:val="28"/>
        </w:rPr>
        <w:t>3) документ, подтверждающий полномочия представителя, в случае обращения за получением муниципальной услуги представителя;</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8" w:name="P181"/>
      <w:bookmarkEnd w:id="8"/>
      <w:r w:rsidRPr="000107F3">
        <w:rPr>
          <w:rFonts w:ascii="Times New Roman" w:hAnsi="Times New Roman" w:cs="Times New Roman"/>
          <w:sz w:val="28"/>
          <w:szCs w:val="28"/>
        </w:rPr>
        <w:t xml:space="preserve">4) документы, подтверждающие получение </w:t>
      </w:r>
      <w:hyperlink w:anchor="P823" w:history="1">
        <w:r w:rsidRPr="000107F3">
          <w:rPr>
            <w:rFonts w:ascii="Times New Roman" w:hAnsi="Times New Roman" w:cs="Times New Roman"/>
            <w:sz w:val="28"/>
            <w:szCs w:val="28"/>
          </w:rPr>
          <w:t>согласия</w:t>
        </w:r>
      </w:hyperlink>
      <w:r w:rsidRPr="000107F3">
        <w:rPr>
          <w:rFonts w:ascii="Times New Roman" w:hAnsi="Times New Roman" w:cs="Times New Roman"/>
          <w:sz w:val="28"/>
          <w:szCs w:val="28"/>
        </w:rPr>
        <w:t xml:space="preserve"> лиц, не являющихся Заявителем, или их законных представителей на обработку персональных данных по форме согласно приложению N 2 к настоящему Административному регламенту.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2.8.1. При личном обращении Заявителем представляются копии документов, указанных в </w:t>
      </w:r>
      <w:hyperlink w:anchor="P179" w:history="1">
        <w:r w:rsidRPr="000107F3">
          <w:rPr>
            <w:rFonts w:ascii="Times New Roman" w:hAnsi="Times New Roman" w:cs="Times New Roman"/>
            <w:sz w:val="28"/>
            <w:szCs w:val="28"/>
          </w:rPr>
          <w:t>подпунктах 2</w:t>
        </w:r>
      </w:hyperlink>
      <w:r w:rsidRPr="000107F3">
        <w:rPr>
          <w:rFonts w:ascii="Times New Roman" w:hAnsi="Times New Roman" w:cs="Times New Roman"/>
          <w:sz w:val="28"/>
          <w:szCs w:val="28"/>
        </w:rPr>
        <w:t xml:space="preserve"> - </w:t>
      </w:r>
      <w:hyperlink w:anchor="P181" w:history="1">
        <w:r w:rsidRPr="000107F3">
          <w:rPr>
            <w:rFonts w:ascii="Times New Roman" w:hAnsi="Times New Roman" w:cs="Times New Roman"/>
            <w:sz w:val="28"/>
            <w:szCs w:val="28"/>
          </w:rPr>
          <w:t>4 пункта 2.8</w:t>
        </w:r>
      </w:hyperlink>
      <w:r w:rsidRPr="000107F3">
        <w:rPr>
          <w:rFonts w:ascii="Times New Roman" w:hAnsi="Times New Roman" w:cs="Times New Roman"/>
          <w:sz w:val="28"/>
          <w:szCs w:val="28"/>
        </w:rPr>
        <w:t xml:space="preserve"> настоящего Административного регламента, с предъявлением их оригиналов.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предъявлении Заявителем оригиналов документов специалист Администрации, ответственный за прием и регистрацию документов, снимает их копии, заверяет надлежащим образом и возвращает оригиналы документов Заявителю.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2.8.2. При обращении посредством почтовой связи Заявителем представляются документы, указанные в </w:t>
      </w:r>
      <w:hyperlink w:anchor="P179" w:history="1">
        <w:r w:rsidRPr="000107F3">
          <w:rPr>
            <w:rFonts w:ascii="Times New Roman" w:hAnsi="Times New Roman" w:cs="Times New Roman"/>
            <w:sz w:val="28"/>
            <w:szCs w:val="28"/>
          </w:rPr>
          <w:t>подпунктах 2</w:t>
        </w:r>
      </w:hyperlink>
      <w:r w:rsidRPr="000107F3">
        <w:rPr>
          <w:rFonts w:ascii="Times New Roman" w:hAnsi="Times New Roman" w:cs="Times New Roman"/>
          <w:sz w:val="28"/>
          <w:szCs w:val="28"/>
        </w:rPr>
        <w:t xml:space="preserve"> - </w:t>
      </w:r>
      <w:hyperlink w:anchor="P181" w:history="1">
        <w:r w:rsidRPr="000107F3">
          <w:rPr>
            <w:rFonts w:ascii="Times New Roman" w:hAnsi="Times New Roman" w:cs="Times New Roman"/>
            <w:sz w:val="28"/>
            <w:szCs w:val="28"/>
          </w:rPr>
          <w:t>4 пункта 2.8</w:t>
        </w:r>
      </w:hyperlink>
      <w:r w:rsidRPr="000107F3">
        <w:rPr>
          <w:rFonts w:ascii="Times New Roman" w:hAnsi="Times New Roman" w:cs="Times New Roman"/>
          <w:sz w:val="28"/>
          <w:szCs w:val="28"/>
        </w:rPr>
        <w:t xml:space="preserve"> настоящего Административного регламента, в форме копий, заверенных нотариально, либо в копиях с предъявлением их оригиналов специалисту Администрации, ответственному за предоставление муниципальной услуги, при получении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2.8.3. При обращении посредством РПГУ на официальный адрес электронной почты Администрации Заявителем представляются копии документов, указанных в </w:t>
      </w:r>
      <w:hyperlink w:anchor="P178" w:history="1">
        <w:r w:rsidRPr="000107F3">
          <w:rPr>
            <w:rFonts w:ascii="Times New Roman" w:hAnsi="Times New Roman" w:cs="Times New Roman"/>
            <w:sz w:val="28"/>
            <w:szCs w:val="28"/>
          </w:rPr>
          <w:t>подпунктах 1</w:t>
        </w:r>
      </w:hyperlink>
      <w:r w:rsidRPr="000107F3">
        <w:rPr>
          <w:rFonts w:ascii="Times New Roman" w:hAnsi="Times New Roman" w:cs="Times New Roman"/>
          <w:sz w:val="28"/>
          <w:szCs w:val="28"/>
        </w:rPr>
        <w:t xml:space="preserve"> - </w:t>
      </w:r>
      <w:hyperlink w:anchor="P181" w:history="1">
        <w:r w:rsidRPr="000107F3">
          <w:rPr>
            <w:rFonts w:ascii="Times New Roman" w:hAnsi="Times New Roman" w:cs="Times New Roman"/>
            <w:sz w:val="28"/>
            <w:szCs w:val="28"/>
          </w:rPr>
          <w:t>4 пункта 2.8</w:t>
        </w:r>
      </w:hyperlink>
      <w:r w:rsidRPr="000107F3">
        <w:rPr>
          <w:rFonts w:ascii="Times New Roman" w:hAnsi="Times New Roman" w:cs="Times New Roman"/>
          <w:sz w:val="28"/>
          <w:szCs w:val="28"/>
        </w:rPr>
        <w:t xml:space="preserve"> настоящего Административного регламента, специалисту Администрации, ответственному за предоставление муниципальной услуги, с предъявлением </w:t>
      </w:r>
      <w:r w:rsidRPr="000107F3">
        <w:rPr>
          <w:rFonts w:ascii="Times New Roman" w:hAnsi="Times New Roman" w:cs="Times New Roman"/>
          <w:sz w:val="28"/>
          <w:szCs w:val="28"/>
        </w:rPr>
        <w:lastRenderedPageBreak/>
        <w:t>их оригиналов при получении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2.8.4. В заявлении также указывается один из следующих способов представления Заявителю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виде бумажного документа, который Заявитель получает непосредственно при личном обращении в Администрацию;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виде бумажного документа, который Заявитель получает непосредственно при личном обращении 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виде бумажного документа, который направляется Заявителю посредством почтовой связи (данный способ обеспечивается Администрацией в случае, если представленные Заявителем документы заверены в порядке, установленном законодательством).</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Исчерпывающий перечень документов, необходимых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соответствии с нормативными правовыми актами для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 которые находятся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распоряжении государственных органов, органов местного</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самоуправления и иных органов, участвующих в предоставлении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государственных или муниципальных услуг, и которые Заявитель</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вправе представить, а также способы их получения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Заявителями, в том числе в электронной форме, порядок</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их представления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2.9.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Администрация запрашивает в порядке межведомственного взаимодействия, не требуются.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Указание на запрет требовать от Заявителя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2.10. При предоставлении муниципальной услуги запрещается требовать от Заявителя: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2.10.1.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2.10.2. Представления документов и информации, которые в соответствии с нормативными правовыми актами Российской Федерации и Республики Башкортостан, муниципальными правовыми актами находятся в </w:t>
      </w:r>
      <w:r w:rsidRPr="000107F3">
        <w:rPr>
          <w:rFonts w:ascii="Times New Roman" w:hAnsi="Times New Roman" w:cs="Times New Roman"/>
          <w:sz w:val="28"/>
          <w:szCs w:val="28"/>
        </w:rPr>
        <w:lastRenderedPageBreak/>
        <w:t xml:space="preserve">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6" w:history="1">
        <w:r w:rsidRPr="000107F3">
          <w:rPr>
            <w:rFonts w:ascii="Times New Roman" w:hAnsi="Times New Roman" w:cs="Times New Roman"/>
            <w:sz w:val="28"/>
            <w:szCs w:val="28"/>
          </w:rPr>
          <w:t>части 6 статьи 7</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2.10.3.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Администрации, Учреждения, муниципального служащего, работника РГАУ МФЦ, работника организации, предусмотренной </w:t>
      </w:r>
      <w:hyperlink r:id="rId7" w:history="1">
        <w:r w:rsidRPr="000107F3">
          <w:rPr>
            <w:rFonts w:ascii="Times New Roman" w:hAnsi="Times New Roman" w:cs="Times New Roman"/>
            <w:sz w:val="28"/>
            <w:szCs w:val="28"/>
          </w:rPr>
          <w:t>частью 1.1 статьи 16</w:t>
        </w:r>
      </w:hyperlink>
      <w:r w:rsidRPr="000107F3">
        <w:rPr>
          <w:rFonts w:ascii="Times New Roman" w:hAnsi="Times New Roman" w:cs="Times New Roman"/>
          <w:sz w:val="28"/>
          <w:szCs w:val="28"/>
        </w:rP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руководителя РГАУ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8" w:history="1">
        <w:r w:rsidRPr="000107F3">
          <w:rPr>
            <w:rFonts w:ascii="Times New Roman" w:hAnsi="Times New Roman" w:cs="Times New Roman"/>
            <w:sz w:val="28"/>
            <w:szCs w:val="28"/>
          </w:rPr>
          <w:t>частью 1.1 статьи 16</w:t>
        </w:r>
      </w:hyperlink>
      <w:r w:rsidRPr="000107F3">
        <w:rPr>
          <w:rFonts w:ascii="Times New Roman" w:hAnsi="Times New Roman" w:cs="Times New Roman"/>
          <w:sz w:val="28"/>
          <w:szCs w:val="28"/>
        </w:rPr>
        <w:t xml:space="preserve"> Федерального закона N 210-ФЗ, уведомляется Заявитель, а также приносятся извинения за доставленные неудобства.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2.11. При предоставлении муниципальных услуг в электронной форме с использованием РПГУ запрещено: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отказывать в приеме запроса и иных документов, необходимых для предоставления муниципальной услуги, а также в предоставлении </w:t>
      </w:r>
      <w:r w:rsidRPr="000107F3">
        <w:rPr>
          <w:rFonts w:ascii="Times New Roman" w:hAnsi="Times New Roman" w:cs="Times New Roman"/>
          <w:sz w:val="28"/>
          <w:szCs w:val="28"/>
        </w:rPr>
        <w:lastRenderedPageBreak/>
        <w:t>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требовать от Заявителя представления документов, подтверждающих внесение Заявителем платы за предоставление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Исчерпывающий перечень оснований для отказа в приеме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документов, необходимых для предоставления муниципальной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9" w:name="P222"/>
      <w:bookmarkEnd w:id="9"/>
      <w:r w:rsidRPr="000107F3">
        <w:rPr>
          <w:rFonts w:ascii="Times New Roman" w:hAnsi="Times New Roman" w:cs="Times New Roman"/>
          <w:sz w:val="28"/>
          <w:szCs w:val="28"/>
        </w:rPr>
        <w:t xml:space="preserve">2.12. Основаниями для отказа в приеме к рассмотрению документов, необходимых для предоставления муниципальной услуги, является непредставление документов, указанных в </w:t>
      </w:r>
      <w:hyperlink w:anchor="P179" w:history="1">
        <w:r w:rsidRPr="000107F3">
          <w:rPr>
            <w:rFonts w:ascii="Times New Roman" w:hAnsi="Times New Roman" w:cs="Times New Roman"/>
            <w:sz w:val="28"/>
            <w:szCs w:val="28"/>
          </w:rPr>
          <w:t>подпунктах 2</w:t>
        </w:r>
      </w:hyperlink>
      <w:r w:rsidRPr="000107F3">
        <w:rPr>
          <w:rFonts w:ascii="Times New Roman" w:hAnsi="Times New Roman" w:cs="Times New Roman"/>
          <w:sz w:val="28"/>
          <w:szCs w:val="28"/>
        </w:rPr>
        <w:t xml:space="preserve">, </w:t>
      </w:r>
      <w:hyperlink w:anchor="P180" w:history="1">
        <w:r w:rsidRPr="000107F3">
          <w:rPr>
            <w:rFonts w:ascii="Times New Roman" w:hAnsi="Times New Roman" w:cs="Times New Roman"/>
            <w:sz w:val="28"/>
            <w:szCs w:val="28"/>
          </w:rPr>
          <w:t>3 пункта 2.8</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0" w:name="P223"/>
      <w:bookmarkEnd w:id="10"/>
      <w:r w:rsidRPr="000107F3">
        <w:rPr>
          <w:rFonts w:ascii="Times New Roman" w:hAnsi="Times New Roman" w:cs="Times New Roman"/>
          <w:sz w:val="28"/>
          <w:szCs w:val="28"/>
        </w:rPr>
        <w:t>2.13. Заявление, поданное в форме электронного документа с использованием РПГУ или на официальный адрес электронной почты Администрации, к рассмотрению не принимаются, если: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не соответствуют данные владельца квалифицированного сертификата ключа проверки электронной подписи данным Заявителя, указанным в заявлении о предоставлении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Исчерпывающий перечень оснований для приостановления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или отказа в предоставлении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11" w:name="P231"/>
      <w:bookmarkEnd w:id="11"/>
      <w:r w:rsidRPr="000107F3">
        <w:rPr>
          <w:rFonts w:ascii="Times New Roman" w:hAnsi="Times New Roman" w:cs="Times New Roman"/>
          <w:sz w:val="28"/>
          <w:szCs w:val="28"/>
        </w:rPr>
        <w:t>2.14. Основания для приостановления предоставления муниципальной услуги отсутствуют.</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2" w:name="P232"/>
      <w:bookmarkEnd w:id="12"/>
      <w:r w:rsidRPr="000107F3">
        <w:rPr>
          <w:rFonts w:ascii="Times New Roman" w:hAnsi="Times New Roman" w:cs="Times New Roman"/>
          <w:sz w:val="28"/>
          <w:szCs w:val="28"/>
        </w:rPr>
        <w:t>2.15. Основания для отказа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не представлены документы, указанные в </w:t>
      </w:r>
      <w:hyperlink w:anchor="P177" w:history="1">
        <w:r w:rsidRPr="000107F3">
          <w:rPr>
            <w:rFonts w:ascii="Times New Roman" w:hAnsi="Times New Roman" w:cs="Times New Roman"/>
            <w:sz w:val="28"/>
            <w:szCs w:val="28"/>
          </w:rPr>
          <w:t>пункте 2.8</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информация по запрашиваемым сведениям о правах на земельный участок в архиве Администрации отсутствует.</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Перечень услуг, которые являются необходимыми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 обязательными для предоставления муниципальной услуги,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том числе сведения о документе (документах), выдаваемом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(выдаваемых) организациями, участвующими в предоставлении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2.16. Услуги, которые являются необходимыми и обязательными для предоставления муниципальной услуги, и документы, выдаваемые организациями, участвующими в предоставлении муниципальной услуги, нормативными правовыми актами Российской Федерации, Республики Башкортостан, органов местного самоуправления не предусмотрены.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размер и основания взимания государственной пошлины</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или иной платы, взимаемой за предоставление муниципальной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2.17. За предоставление муниципальной услуги не взимается государственная пошлина.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размер и основания взимания платы за предоставление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 которые являются необходимыми и обязательными для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 включая информацию</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о методике расчета размера такой платы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2.18. Плата за предоставление услуг, которые являются необходимыми и обязательными для предоставления муниципальной услуги, не взимается в связи с отсутствием таких услуг.</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Максимальный срок ожидания в очереди при подаче запроса</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о предоставлении муниципальной услуги и при получении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результата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2.19. Прием граждан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 либо через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ожидания в очереди не превышает 15 минут.</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lastRenderedPageBreak/>
        <w:t>Срок и порядок регистрации запроса Заявителя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о предоставлении муниципальной услуги, в том числе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электронной форме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2.20. Все заявления о предоставлении муниципальной услуги, в том числе поступившие в форме электронного документа с использованием РПГУ, либо поданные через РГАУ МФЦ, принятые к рассмотрению Администрацией, подлежат регистрации в течение одного рабочего дня.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Требования к помещениям, в которых предоставляется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муниципальная услуга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которые не должны занимать иные транспортные средства.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входы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Центральный вход в здание Администрации должен быть оборудован информационной табличкой (вывеской), содержащей информацию: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наименование;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местонахождение и юридический адрес;</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режим работы;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график приема;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номера телефонов для справок.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Помещения, в которых предоставляется муниципальная услуга, должны соответствовать санитарно-эпидемиологическим правилам и нормативам.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Помещения, в которых предоставляется муниципальная услуга, оснащаются: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противопожарной системой и средствами пожаротушения;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системой оповещения о возникновении чрезвычайной ситуации;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средствами оказания первой медицинской помощи;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туалетными комнатами для посетителей.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номера кабинета и наименования отдела;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графика приема Заявителей.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Рабочее место каждого должностного лица Администрации, ответственного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Должностное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предоставлении муниципальной услуги инвалидам обеспечиваются: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возможность беспрепятственного доступа к объекту (зданию, помещению), в котором предоставляется муниципальная услуга;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допуск </w:t>
      </w:r>
      <w:proofErr w:type="spellStart"/>
      <w:r w:rsidRPr="000107F3">
        <w:rPr>
          <w:rFonts w:ascii="Times New Roman" w:hAnsi="Times New Roman" w:cs="Times New Roman"/>
          <w:sz w:val="28"/>
          <w:szCs w:val="28"/>
        </w:rPr>
        <w:t>сурдопереводчика</w:t>
      </w:r>
      <w:proofErr w:type="spellEnd"/>
      <w:r w:rsidRPr="000107F3">
        <w:rPr>
          <w:rFonts w:ascii="Times New Roman" w:hAnsi="Times New Roman" w:cs="Times New Roman"/>
          <w:sz w:val="28"/>
          <w:szCs w:val="28"/>
        </w:rPr>
        <w:t xml:space="preserve"> и </w:t>
      </w:r>
      <w:proofErr w:type="spellStart"/>
      <w:r w:rsidRPr="000107F3">
        <w:rPr>
          <w:rFonts w:ascii="Times New Roman" w:hAnsi="Times New Roman" w:cs="Times New Roman"/>
          <w:sz w:val="28"/>
          <w:szCs w:val="28"/>
        </w:rPr>
        <w:t>тифлосурдопереводчика</w:t>
      </w:r>
      <w:proofErr w:type="spellEnd"/>
      <w:r w:rsidRPr="000107F3">
        <w:rPr>
          <w:rFonts w:ascii="Times New Roman" w:hAnsi="Times New Roman" w:cs="Times New Roman"/>
          <w:sz w:val="28"/>
          <w:szCs w:val="28"/>
        </w:rPr>
        <w:t>;</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допуск собаки-проводника на объекты (здания, помещения), в которых предоставляются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Показатели доступности и качества муниципальной услуги,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том числе количество взаимодействий Заявителя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с должностными лицами при предоставлении муниципальной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услуги и их продолжительность, возможность получения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в многофункциональном центре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государственных и муниципальных услуг,</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возможность получения информации о ходе предоставления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в том числе с использованием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информационно-коммуникационных технологий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2.22. Основными показателями доступности предоставления муниципальной услуги являются: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2.22.1. Расположение помещений, предназначенных для предоставления муниципальной услуги, в зоне доступности к основным транспортным магистралям, в пределах пешеходной доступности для Заявителей.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2.22.2.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2.22.3. Возможность выбора Заявителем формы обращения за предоставлением муниципальной услуги непосредственно в Администрацию, либо в форме электронных документов с использованием РПГУ, либо через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2.22.4. Возможность получения Заявителем уведомлений о предоставлении муниципальной услуги с помощью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2.22.5.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 Основными показателями качества предоставления муниципальной услуги являются: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2.23.1. Своевременность предоставления муниципальной услуги в соответствии со стандартом ее предоставления, установленным Административным регламентом.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2.23.2. Минимально возможное количество взаимодействий Заявителя с должностными лицами, участвующими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2.23.3. Отсутствие обоснованных жалоб на действия (бездействие) сотрудников и их некорректное (невнимательное) отношение к Заявителям.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2.23.4. Отсутствие нарушений установленных сроков в процессе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2.23.5. Отсутствие заявлений об оспаривании решений, действий (бездействия) Администрации, Учреждения,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Иные требования, в том числе учитывающие особенности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 в многофункциональных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центрах предоставления государственных и муниципальных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 особенности предоставления муниципальной услуги по</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экстерриториальному принципу и особенности предоставления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в электронной форме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2.24. Прием документов и выдача результата предоставления муниципальной услуги могут быть осуществлены 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Особенности подачи Заявителем заявления о предоставлении муниципальной услуги и приложенных к нему документов в форме </w:t>
      </w:r>
      <w:r w:rsidRPr="000107F3">
        <w:rPr>
          <w:rFonts w:ascii="Times New Roman" w:hAnsi="Times New Roman" w:cs="Times New Roman"/>
          <w:sz w:val="28"/>
          <w:szCs w:val="28"/>
        </w:rPr>
        <w:lastRenderedPageBreak/>
        <w:t>документов на бумажном носителе посредством личного обращения в РГАУ МФЦ установлены Соглашением о взаимодействии.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2.25. Предоставление муниципальной услуги по экстерриториальному принципу не осуществляется.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2.26. Заявителям обеспечивается возможность представления заявления о предоставлении муниципальной услуги и прилагаемых к нему документов в форме электронного документа.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подаче физическим лицом заявления о предоставлении муниципальной услуги в электронной форме посредством РПГУ используется простая электронная подпись при условии, что при выдаче ключа простой электронной подписи личность физического лица установлена при личном приеме. В ином случае заявление и прилагаемые документы могут быть представлены с использованием РПГУ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подаче юридическим лицом или физическим лицом, зарегистрированным в качестве индивидуального предпринимателя, заявления о предоставлении муниципальной услуги в электронной форме посредством РПГУ используется электронная подпись, вид которой предусмотрен законодательством Российской Федерации.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Заявителям обеспечивается выдача результата муниципальной услуги в форме электронного документа, заверенного усиленной квалифицированной электронной подписью Администрации.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1"/>
        <w:rPr>
          <w:rFonts w:ascii="Times New Roman" w:hAnsi="Times New Roman" w:cs="Times New Roman"/>
          <w:sz w:val="28"/>
          <w:szCs w:val="28"/>
        </w:rPr>
      </w:pPr>
      <w:r w:rsidRPr="000107F3">
        <w:rPr>
          <w:rFonts w:ascii="Times New Roman" w:hAnsi="Times New Roman" w:cs="Times New Roman"/>
          <w:b/>
          <w:sz w:val="28"/>
          <w:szCs w:val="28"/>
        </w:rPr>
        <w:t>III. СОСТАВ, ПОСЛЕДОВАТЕЛЬНОСТЬ И СРОКИ ВЫПОЛНЕНИЯ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АДМИНИСТРАТИВНЫХ ПРОЦЕДУР, ТРЕБОВАНИЯ К ПОРЯДКУ</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ИХ ВЫПОЛНЕНИЯ, В ТОМ ЧИСЛЕ ОСОБЕННОСТИ ВЫПОЛНЕНИЯ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АДМИНИСТРАТИВНЫХ ПРОЦЕДУР В ЭЛЕКТРОННОЙ ФОРМЕ, А ТАКЖЕ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ОСОБЕННОСТИ ВЫПОЛНЕНИЯ АДМИНИСТРАТИВНЫХ ПРОЦЕДУР</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МНОГОФУНКЦИОНАЛЬНЫХ ЦЕНТРАХ</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Исчерпывающий перечень административных процедур</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3.1 Предоставление муниципальной услуги включает в себя следующие административные процедуры: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прием, регистрация заявления на предоставление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рассмотрение заявления и приложенных к нему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подготовка проекта мотивированного отказа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выдача результата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Прием документов и регистрация заявления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на предоставление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3.2. Основанием для начала административной процедуры является поступление заявления в адрес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Заявление в течение одного рабочего дня с момента подачи регистрируется должностным лицом Администрации, ответственным за регистрацию и прием документов в электронной базе данных по учету документов Администрации (далее - СЭД).</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поступлении заявления в адрес Администрации по почте должностным лицом, ответственным за регистрацию и прием документов, в течение одного рабочего дня с момента поступления письма в Администрацию вскрывает конверт и регистрирует заявление в СЭД.</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Заявление, поданное в Администрацию в электронной форме на электронную почту либо посредством РПГУ, в течение одного рабочего дня с момента подачи на РПГУ регистрируется должностным лицом, ответственным за регистрацию и прием документов в электронной форме (далее - ответственный специалист), в СЭД.</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подаче заявления и прилагаемых документов через РГАУ МФЦ началом административной процедуры является получение должностным лицом Администрации, ответственным за прием и регистрацию заявления о предоставлении муниципальной услуги и прилагаемых документов в форме электронного документа и (или) электронных образов документов (далее - ответственный специалист) по защищенным каналам связи. Заявление, поступившее от РГАУ МФЦ в Администрацию в форме электронного документа и (или) электронных образов документов, регистрируется с указанием даты и времени получения таких документов с последующим внесением информации о дате поступления заявления и прилагаемых к нему документов в форме документов на бумажном носителе.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По основаниям, указанным в </w:t>
      </w:r>
      <w:hyperlink w:anchor="P222" w:history="1">
        <w:r w:rsidRPr="000107F3">
          <w:rPr>
            <w:rFonts w:ascii="Times New Roman" w:hAnsi="Times New Roman" w:cs="Times New Roman"/>
            <w:sz w:val="28"/>
            <w:szCs w:val="28"/>
          </w:rPr>
          <w:t>пунктах 2.12</w:t>
        </w:r>
      </w:hyperlink>
      <w:r w:rsidRPr="000107F3">
        <w:rPr>
          <w:rFonts w:ascii="Times New Roman" w:hAnsi="Times New Roman" w:cs="Times New Roman"/>
          <w:sz w:val="28"/>
          <w:szCs w:val="28"/>
        </w:rPr>
        <w:t xml:space="preserve"> и </w:t>
      </w:r>
      <w:hyperlink w:anchor="P223" w:history="1">
        <w:r w:rsidRPr="000107F3">
          <w:rPr>
            <w:rFonts w:ascii="Times New Roman" w:hAnsi="Times New Roman" w:cs="Times New Roman"/>
            <w:sz w:val="28"/>
            <w:szCs w:val="28"/>
          </w:rPr>
          <w:t>2.13</w:t>
        </w:r>
      </w:hyperlink>
      <w:r w:rsidRPr="000107F3">
        <w:rPr>
          <w:rFonts w:ascii="Times New Roman" w:hAnsi="Times New Roman" w:cs="Times New Roman"/>
          <w:sz w:val="28"/>
          <w:szCs w:val="28"/>
        </w:rPr>
        <w:t>, в приеме и регистрации заявления и прилагаемых документов отказывается.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Прошедшее регистрацию заявление с прилагаемыми к нему документами передаются должностному лицу Администрации для назначения специалиста, ответственного за предоставление муниципальной услуги (далее - ответственный специалист).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Максимальный срок исполнения административного действия по передаче поступивших документов ответственному специалисту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Результатом выполнения административной процедуры и способом фиксации является регистрация и передача заявления ответственному специалисту.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Срок выполнения административной процедуры не превышает двух рабочих дней.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Критерием принятия решения о приеме, регистрации заявления о предоставлении муниципальной услуги является отсутствие оснований, предусмотренных </w:t>
      </w:r>
      <w:hyperlink w:anchor="P231" w:history="1">
        <w:r w:rsidRPr="000107F3">
          <w:rPr>
            <w:rFonts w:ascii="Times New Roman" w:hAnsi="Times New Roman" w:cs="Times New Roman"/>
            <w:sz w:val="28"/>
            <w:szCs w:val="28"/>
          </w:rPr>
          <w:t>пунктами 2.14</w:t>
        </w:r>
      </w:hyperlink>
      <w:r w:rsidRPr="000107F3">
        <w:rPr>
          <w:rFonts w:ascii="Times New Roman" w:hAnsi="Times New Roman" w:cs="Times New Roman"/>
          <w:sz w:val="28"/>
          <w:szCs w:val="28"/>
        </w:rPr>
        <w:t xml:space="preserve">, </w:t>
      </w:r>
      <w:hyperlink w:anchor="P232" w:history="1">
        <w:r w:rsidRPr="000107F3">
          <w:rPr>
            <w:rFonts w:ascii="Times New Roman" w:hAnsi="Times New Roman" w:cs="Times New Roman"/>
            <w:sz w:val="28"/>
            <w:szCs w:val="28"/>
          </w:rPr>
          <w:t>2.15</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Рассмотрение заявления и приложенных к нему документов</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3.3. Основанием для начала административной процедуры является принятие ответственным специалистом Администрации, Учреждения заявления и приложенных к нему документов в целях проверки их комплектности и рассмотрения.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3.4. Заявление и прилагаемые к нему документы, поступившие посредством личного обращения Заявителя в Администрацию, через РГАУ МФЦ, в электронной форме на официальный адрес электронной почты Администрации или на РПГУ проверяются ответственным специалистом на соответствие перечню, указанному в </w:t>
      </w:r>
      <w:hyperlink w:anchor="P177" w:history="1">
        <w:r w:rsidRPr="000107F3">
          <w:rPr>
            <w:rFonts w:ascii="Times New Roman" w:hAnsi="Times New Roman" w:cs="Times New Roman"/>
            <w:sz w:val="28"/>
            <w:szCs w:val="28"/>
          </w:rPr>
          <w:t>пункте 2.8</w:t>
        </w:r>
      </w:hyperlink>
      <w:r w:rsidRPr="000107F3">
        <w:rPr>
          <w:rFonts w:ascii="Times New Roman" w:hAnsi="Times New Roman" w:cs="Times New Roman"/>
          <w:sz w:val="28"/>
          <w:szCs w:val="28"/>
        </w:rPr>
        <w:t xml:space="preserve"> настоящего Административного регламента, а также на предмет надлежащего заверения копий документов в соответствии с законодательством.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исполнения административного действия по рассмотрению поступивших документов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Критерием принятия решения о рассмотрении заявления и приложенных к нему документов является их соответствие требованиям </w:t>
      </w:r>
      <w:hyperlink w:anchor="P177" w:history="1">
        <w:r w:rsidRPr="000107F3">
          <w:rPr>
            <w:rFonts w:ascii="Times New Roman" w:hAnsi="Times New Roman" w:cs="Times New Roman"/>
            <w:sz w:val="28"/>
            <w:szCs w:val="28"/>
          </w:rPr>
          <w:t>пункта 2.8</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Подготовка проекта мотивированного отказа</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предоставлении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3.5. После рассмотрения заявления и приложенных к нему документов, в случае наличия оснований, указанных в </w:t>
      </w:r>
      <w:hyperlink w:anchor="P232" w:history="1">
        <w:r w:rsidRPr="000107F3">
          <w:rPr>
            <w:rFonts w:ascii="Times New Roman" w:hAnsi="Times New Roman" w:cs="Times New Roman"/>
            <w:sz w:val="28"/>
            <w:szCs w:val="28"/>
          </w:rPr>
          <w:t>пункте 2.15</w:t>
        </w:r>
      </w:hyperlink>
      <w:r w:rsidRPr="000107F3">
        <w:rPr>
          <w:rFonts w:ascii="Times New Roman" w:hAnsi="Times New Roman" w:cs="Times New Roman"/>
          <w:sz w:val="28"/>
          <w:szCs w:val="28"/>
        </w:rPr>
        <w:t xml:space="preserve"> настоящего Административного регламента, Заявителю отказывается в предоставлении муниципальной услуги, о чем ему направляется мотивированный отказ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Ответственный специалист: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осуществляет подготовку проекта мотивированного отказа в предоставлении муниципальной услуги и предложения по устранению выявленных замечаний на основании поступивших от Заявителя документов, ответов на межведомственные запросы;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представляет проект мотивированного отказа в предоставлении муниципальной услуги на согласование с должностными лицами Администрации, наделенными полномочиями руководителем Администрации по рассмотрению вопросов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представляет согласованный проект мотивированного отказа в предоставлении муниципальной услуги на рассмотрение и подпись управляющему делами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административного действия по подготовке проекта мотивированного отказа в предоставлении муниципальной услуги не превышает десяти календарных дней.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Ответственный специалист передает подписанный мотивированный отказ в предоставлении муниципальной услуги специалисту, ответственному за регистрацию исходящей корреспонденции.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Специалист, ответственный за регистрацию исходящей корреспонденции, регистрирует мотивированный отказ в предоставлении муниципальной услуги и направляет его Заявителю в порядке и сроки, предусмотренные </w:t>
      </w:r>
      <w:hyperlink w:anchor="P402" w:history="1">
        <w:r w:rsidRPr="000107F3">
          <w:rPr>
            <w:rFonts w:ascii="Times New Roman" w:hAnsi="Times New Roman" w:cs="Times New Roman"/>
            <w:sz w:val="28"/>
            <w:szCs w:val="28"/>
          </w:rPr>
          <w:t>пунктом 3.6</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административного действия по регистрации исходящей корреспонденции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Результатом и способом фиксации результата выполнения административной процедуры является подписание руководителем Администрации мотивированного отказа в предоставлении муниципальной услуги и его регистрация.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Срок исполнения административной процедуры по подготовке проекта мотивированного отказа не превышает тринадцати календарных дней со дня рассмотрения полученных заявления и приложенных к нему документов и получения ответов на межведомственные запросы.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Критерием принятия решения о подготовке мотивированного отказа в предоставлении муниципальной услуги является наличие оснований, предусмотренных </w:t>
      </w:r>
      <w:hyperlink w:anchor="P232" w:history="1">
        <w:r w:rsidRPr="000107F3">
          <w:rPr>
            <w:rFonts w:ascii="Times New Roman" w:hAnsi="Times New Roman" w:cs="Times New Roman"/>
            <w:sz w:val="28"/>
            <w:szCs w:val="28"/>
          </w:rPr>
          <w:t>пунктом 2.15</w:t>
        </w:r>
      </w:hyperlink>
      <w:r w:rsidRPr="000107F3">
        <w:rPr>
          <w:rFonts w:ascii="Times New Roman" w:hAnsi="Times New Roman" w:cs="Times New Roman"/>
          <w:sz w:val="28"/>
          <w:szCs w:val="28"/>
        </w:rPr>
        <w:t xml:space="preserve"> настоящего 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Направление (выдача) результата</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13" w:name="P402"/>
      <w:bookmarkEnd w:id="13"/>
      <w:r w:rsidRPr="000107F3">
        <w:rPr>
          <w:rFonts w:ascii="Times New Roman" w:hAnsi="Times New Roman" w:cs="Times New Roman"/>
          <w:sz w:val="28"/>
          <w:szCs w:val="28"/>
        </w:rPr>
        <w:t>3.6. Основанием для начала административной процедуры является подписание управляющим делами Администрации мотивированного отказа в виде справки о документально подтвержденном факте утраты архивных документов, содержащих запрашиваемые сведения либо решения Администрации о предоставлении копии архивных документов, подтверждающих право на владение землей, и регистрация документа.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Заявитель либо РГАУ МФЦ уведомляется специалистом, ответственным за предоставление муниципальной услуги, о дате, времени и месте выдачи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административного действия по уведомлению Заявителя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4" w:name="P405"/>
      <w:bookmarkEnd w:id="14"/>
      <w:r w:rsidRPr="000107F3">
        <w:rPr>
          <w:rFonts w:ascii="Times New Roman" w:hAnsi="Times New Roman" w:cs="Times New Roman"/>
          <w:sz w:val="28"/>
          <w:szCs w:val="28"/>
        </w:rPr>
        <w:t>3.6.1. В случае представления Заявителем через РГАУ МФЦ заявления и прилагаемых к нему документов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направляет курьера в Администрацию в срок не позднее следующего рабочего дня с момента уведомления о готовности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получает документы по описи приема-передачи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передает один экземпляр описи приема-передачи документов ответственному специалисту;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осуществляет передачу результата предоставления муниципальной услуги Заявителю в порядке, установленном РГАУ МФЦ и в соответствии с Соглашением о взаимодействии.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административного действия по передаче документов в РГАУ МФЦ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3.6.2. В случае представления Заявителем при личном обращении в Администрацию, посредством почтовой связи, в электронном форме на официальный адрес электронной почты Администрации, РПГУ надлежащим образом оформленных документов,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Администрация обеспечивает выдачу результата предоставления муниципальной услуги на бумажном носителе способом, указанным в заявлении.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При представлении Заявителем ненадлежащим образом оформленных документов,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результат предоставления муниципальной услуги ответственный специалист выдает Заявителю нарочно.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При получении копий архивных документов Заявитель предъявляет документ, подтверждающий личность, а в случае обращения представителя - копию документа, подтверждающего полномочия представителя в соответствии с законодательством Российской Федерации, а также оригиналы документов, предусмотренных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настоящего Административного регламента, для свидетельствования верности их копий.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получении мотивированного отказа в предоставлении муниципальной услуги Заявитель предъявляет документ, подтверждающий личность, а в случае обращения представителя - копию документа, подтверждающего полномочия представителя в соответствии с законодательством Российской Федерации.</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5" w:name="P415"/>
      <w:bookmarkEnd w:id="15"/>
      <w:r w:rsidRPr="000107F3">
        <w:rPr>
          <w:rFonts w:ascii="Times New Roman" w:hAnsi="Times New Roman" w:cs="Times New Roman"/>
          <w:sz w:val="28"/>
          <w:szCs w:val="28"/>
        </w:rPr>
        <w:t>3.6.3. В случае неявки Заявителя в указанный срок (или невозможности связаться с ним по телефону) ответственный специалист в течение одного рабочего дня, следующего за днем неявки Заявителя, осуществляет действия для отправки указанных документов Заявителю почтовым отправлением.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Максимальный срок административного действия по выдаче документов Заявителю не превышает одного рабочего дня.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Документы, представленные Заявителем для предоставления муниципальной услуги, формируются в отдельные дела, хранятся в установленном законодательством порядке.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Результатом административной процедуры является выдача результата предоставления муниципальной услуги на бумажном носителе Заявителю нарочно или в РГАУ МФЦ либо посредством почтовой связи.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Срок исполнения административной процедуры не превышает двух рабочих дней.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Критерием принятия решения о выдаче Заявителю результата предоставления муниципальной услуги является фиксация и регистрация подписанных копий архивных документов, подтверждающих право на владение землей, либо мотивированного отказа в предоставлении муниципальной услуги в виде справки о документально подтвержденном факте утраты архивных документов, содержащих запрашиваемые сведения, либо их отсутствии.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исправления допущенных опечаток и ошибок</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выданных в результате предоставления муниципальной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услуги документах</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 В случае выявления опечаток и ошибок Заявитель вправе обратиться в Администрацию с заявлением об исправлении допущенных опечаток по форме согласно приложению N 5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В заявлении об исправлении опечаток и ошибок в обязательном порядке указываются: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1) наименование Администрации, в которую подается заявление об исправлении опечаток;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 вид, дата, номер выдачи (регистрации) документа, выданного в результате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 для юридических лиц - название, организационно-правовая форма, ИНН, ОГРН, адрес места нахождения, фактический адрес нахождения (при наличии), адрес электронной почты (при наличии), номер контактного телефона;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 для индивидуальных предпринимателей - фамилия, имя, отчество (последнее - при наличии), ИНН, ОГРН, данные основного документа, удостоверяющего личность, адрес места нахождения, фактический адрес нахождения (при наличии), адрес электронной почты (при наличии), номер контактного телефона;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 для физических лиц - фамилия, имя, отчество (последнее - при наличии), адрес места жительства (места пребывания), адрес электронной почты (при наличии), номер контактного телефона, данные основного документа, удостоверяющего личность;</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6" w:name="P433"/>
      <w:bookmarkEnd w:id="16"/>
      <w:r w:rsidRPr="000107F3">
        <w:rPr>
          <w:rFonts w:ascii="Times New Roman" w:hAnsi="Times New Roman" w:cs="Times New Roman"/>
          <w:sz w:val="28"/>
          <w:szCs w:val="28"/>
        </w:rPr>
        <w:t>6) реквизиты документа(-</w:t>
      </w:r>
      <w:proofErr w:type="spellStart"/>
      <w:r w:rsidRPr="000107F3">
        <w:rPr>
          <w:rFonts w:ascii="Times New Roman" w:hAnsi="Times New Roman" w:cs="Times New Roman"/>
          <w:sz w:val="28"/>
          <w:szCs w:val="28"/>
        </w:rPr>
        <w:t>ов</w:t>
      </w:r>
      <w:proofErr w:type="spellEnd"/>
      <w:r w:rsidRPr="000107F3">
        <w:rPr>
          <w:rFonts w:ascii="Times New Roman" w:hAnsi="Times New Roman" w:cs="Times New Roman"/>
          <w:sz w:val="28"/>
          <w:szCs w:val="28"/>
        </w:rPr>
        <w:t>), обосновывающих доводы Заявителя о наличии опечатки, а также содержащих правильные сведения.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3.6.1. К заявлению должен быть приложен оригинал документа, выданного по результатам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3.6.2. Заявление об исправлении опечаток и ошибок представляются следующими способами: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лично в Администрацию;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почтовым отправлением;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путем заполнения формы запроса через "Личный кабинет"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3.6.3. Основаниями для отказа в приеме заявления об исправлении опечаток и ошибок являются: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1) представленные документы по составу и содержанию не соответствуют требованиям </w:t>
      </w:r>
      <w:hyperlink w:anchor="P402" w:history="1">
        <w:r w:rsidRPr="000107F3">
          <w:rPr>
            <w:rFonts w:ascii="Times New Roman" w:hAnsi="Times New Roman" w:cs="Times New Roman"/>
            <w:sz w:val="28"/>
            <w:szCs w:val="28"/>
          </w:rPr>
          <w:t>пунктов 3.6</w:t>
        </w:r>
      </w:hyperlink>
      <w:r w:rsidRPr="000107F3">
        <w:rPr>
          <w:rFonts w:ascii="Times New Roman" w:hAnsi="Times New Roman" w:cs="Times New Roman"/>
          <w:sz w:val="28"/>
          <w:szCs w:val="28"/>
        </w:rPr>
        <w:t xml:space="preserve"> и </w:t>
      </w:r>
      <w:hyperlink w:anchor="P405" w:history="1">
        <w:r w:rsidRPr="000107F3">
          <w:rPr>
            <w:rFonts w:ascii="Times New Roman" w:hAnsi="Times New Roman" w:cs="Times New Roman"/>
            <w:sz w:val="28"/>
            <w:szCs w:val="28"/>
          </w:rPr>
          <w:t>3.6.1</w:t>
        </w:r>
      </w:hyperlink>
      <w:r w:rsidRPr="000107F3">
        <w:rPr>
          <w:rFonts w:ascii="Times New Roman" w:hAnsi="Times New Roman" w:cs="Times New Roman"/>
          <w:sz w:val="28"/>
          <w:szCs w:val="28"/>
        </w:rPr>
        <w:t xml:space="preserve">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2) Заявитель не является получателем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3.6.4. Отказ в приеме заявления об исправлении опечаток и ошибок по иным основаниям не допускается.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Заявитель имеет право повторно обратиться с заявлением об исправлении опечаток и ошибок после устранения оснований для отказа в исправлении опечаток, предусмотренных </w:t>
      </w:r>
      <w:hyperlink w:anchor="P415" w:history="1">
        <w:r w:rsidRPr="000107F3">
          <w:rPr>
            <w:rFonts w:ascii="Times New Roman" w:hAnsi="Times New Roman" w:cs="Times New Roman"/>
            <w:sz w:val="28"/>
            <w:szCs w:val="28"/>
          </w:rPr>
          <w:t>пунктом 3.6.3</w:t>
        </w:r>
      </w:hyperlink>
      <w:r w:rsidRPr="000107F3">
        <w:rPr>
          <w:rFonts w:ascii="Times New Roman" w:hAnsi="Times New Roman" w:cs="Times New Roman"/>
          <w:sz w:val="28"/>
          <w:szCs w:val="28"/>
        </w:rPr>
        <w:t xml:space="preserve">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7" w:name="P446"/>
      <w:bookmarkEnd w:id="17"/>
      <w:r w:rsidRPr="000107F3">
        <w:rPr>
          <w:rFonts w:ascii="Times New Roman" w:hAnsi="Times New Roman" w:cs="Times New Roman"/>
          <w:sz w:val="28"/>
          <w:szCs w:val="28"/>
        </w:rPr>
        <w:t>3.6.5. Основаниями для отказа в исправлении опечаток и ошибок являются: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отсутствие несоответствий между содержанием документа, выданного по результатам предоставления муниципальной услуги, и содержанием документов, представленных Заявителем самостоятельно и (или) по собственной инициативе, а также находящихся в распоряжении Администрации, а и (или) запрошенных в рамках межведомственного информационного взаимодействия при предоставлении Заявителю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документы, представленные Заявителем в соответствии с </w:t>
      </w:r>
      <w:hyperlink w:anchor="P402" w:history="1">
        <w:r w:rsidRPr="000107F3">
          <w:rPr>
            <w:rFonts w:ascii="Times New Roman" w:hAnsi="Times New Roman" w:cs="Times New Roman"/>
            <w:sz w:val="28"/>
            <w:szCs w:val="28"/>
          </w:rPr>
          <w:t>пунктом 3.6</w:t>
        </w:r>
      </w:hyperlink>
      <w:r w:rsidRPr="000107F3">
        <w:rPr>
          <w:rFonts w:ascii="Times New Roman" w:hAnsi="Times New Roman" w:cs="Times New Roman"/>
          <w:sz w:val="28"/>
          <w:szCs w:val="28"/>
        </w:rPr>
        <w:t xml:space="preserve"> Административного регламента, не представлялись ранее Заявителем при подаче заявления о предоставлении муниципальной услуги, противоречат данным, находящимся в распоряжении Администрации, Учреждения и (или) запрошенных в рамках межведомственного информационного взаимодействия при предоставлении Заявителю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документов, указанных в </w:t>
      </w:r>
      <w:hyperlink w:anchor="P433" w:history="1">
        <w:r w:rsidRPr="000107F3">
          <w:rPr>
            <w:rFonts w:ascii="Times New Roman" w:hAnsi="Times New Roman" w:cs="Times New Roman"/>
            <w:sz w:val="28"/>
            <w:szCs w:val="28"/>
          </w:rPr>
          <w:t>подпункте 6 пункта 3.6</w:t>
        </w:r>
      </w:hyperlink>
      <w:r w:rsidRPr="000107F3">
        <w:rPr>
          <w:rFonts w:ascii="Times New Roman" w:hAnsi="Times New Roman" w:cs="Times New Roman"/>
          <w:sz w:val="28"/>
          <w:szCs w:val="28"/>
        </w:rPr>
        <w:t xml:space="preserve"> Административного регламента, недостаточно для начала процедуры исправления опечаток и ошибок.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3.6.6. Заявление об исправлении опечаток и ошибок в течение одного рабочего дня с момента его получения регистрируется Администрацией и передается в Учреждение.</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8" w:name="P451"/>
      <w:bookmarkEnd w:id="18"/>
      <w:r w:rsidRPr="000107F3">
        <w:rPr>
          <w:rFonts w:ascii="Times New Roman" w:hAnsi="Times New Roman" w:cs="Times New Roman"/>
          <w:sz w:val="28"/>
          <w:szCs w:val="28"/>
        </w:rPr>
        <w:t>3.6.7. Заявление об исправлении опечаток и ошибок в течение пяти рабочих дней с момента регистрации в Администрации такого заявления рассматривается Учреждением на предмет соответствия требованиям, предусмотренным Административным регламентом.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3.6.8. По результатам рассмотрения заявления об исправлении опечаток и ошибок Учреждение в срок, предусмотренный </w:t>
      </w:r>
      <w:hyperlink w:anchor="P451" w:history="1">
        <w:r w:rsidRPr="000107F3">
          <w:rPr>
            <w:rFonts w:ascii="Times New Roman" w:hAnsi="Times New Roman" w:cs="Times New Roman"/>
            <w:sz w:val="28"/>
            <w:szCs w:val="28"/>
          </w:rPr>
          <w:t>пунктом 3.6.7</w:t>
        </w:r>
      </w:hyperlink>
      <w:r w:rsidRPr="000107F3">
        <w:rPr>
          <w:rFonts w:ascii="Times New Roman" w:hAnsi="Times New Roman" w:cs="Times New Roman"/>
          <w:sz w:val="28"/>
          <w:szCs w:val="28"/>
        </w:rPr>
        <w:t xml:space="preserve">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19" w:name="P453"/>
      <w:bookmarkEnd w:id="19"/>
      <w:r w:rsidRPr="000107F3">
        <w:rPr>
          <w:rFonts w:ascii="Times New Roman" w:hAnsi="Times New Roman" w:cs="Times New Roman"/>
          <w:sz w:val="28"/>
          <w:szCs w:val="28"/>
        </w:rPr>
        <w:lastRenderedPageBreak/>
        <w:t xml:space="preserve">1) в случае отсутствия оснований для отказа в исправлении опечаток и ошибок, предусмотренных </w:t>
      </w:r>
      <w:hyperlink w:anchor="P446" w:history="1">
        <w:r w:rsidRPr="000107F3">
          <w:rPr>
            <w:rFonts w:ascii="Times New Roman" w:hAnsi="Times New Roman" w:cs="Times New Roman"/>
            <w:sz w:val="28"/>
            <w:szCs w:val="28"/>
          </w:rPr>
          <w:t>пунктом 3.6.5</w:t>
        </w:r>
      </w:hyperlink>
      <w:r w:rsidRPr="000107F3">
        <w:rPr>
          <w:rFonts w:ascii="Times New Roman" w:hAnsi="Times New Roman" w:cs="Times New Roman"/>
          <w:sz w:val="28"/>
          <w:szCs w:val="28"/>
        </w:rPr>
        <w:t xml:space="preserve"> Административного регламента, принимает решение об исправлении опечаток и ошибок;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2) в случае наличия хотя бы одного из оснований для отказа в исправлении опечаток, предусмотренных </w:t>
      </w:r>
      <w:hyperlink w:anchor="P446" w:history="1">
        <w:r w:rsidRPr="000107F3">
          <w:rPr>
            <w:rFonts w:ascii="Times New Roman" w:hAnsi="Times New Roman" w:cs="Times New Roman"/>
            <w:sz w:val="28"/>
            <w:szCs w:val="28"/>
          </w:rPr>
          <w:t>пунктом 3.6.5</w:t>
        </w:r>
      </w:hyperlink>
      <w:r w:rsidRPr="000107F3">
        <w:rPr>
          <w:rFonts w:ascii="Times New Roman" w:hAnsi="Times New Roman" w:cs="Times New Roman"/>
          <w:sz w:val="28"/>
          <w:szCs w:val="28"/>
        </w:rPr>
        <w:t xml:space="preserve"> Административного регламента, принимает решение об отсутствии необходимости исправления опечаток и ошибок.</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20" w:name="P455"/>
      <w:bookmarkEnd w:id="20"/>
      <w:r w:rsidRPr="000107F3">
        <w:rPr>
          <w:rFonts w:ascii="Times New Roman" w:hAnsi="Times New Roman" w:cs="Times New Roman"/>
          <w:sz w:val="28"/>
          <w:szCs w:val="28"/>
        </w:rPr>
        <w:t>3.6.9. В случае принятия решения об отсутствии необходимости исправления опечаток и ошибок Учреждением в течение трех рабочих дней с момента принятия решения оформляется письмо об отсутствии необходимости исправления опечаток и ошибок с указанием причин отсутствия необходимости.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К письму об отсутствии необходимости исправления опечаток и ошибок прикладывается оригинал документа, выданного по результатам предоставления муниципальной услуги, за исключением случая подачи заявления об исправлении опечаток и ошибок в электронной форме через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3.6.10. Исправление опечаток и ошибок осуществляется Учреждением в течение трех рабочих дней с момента принятия решения, предусмотренного </w:t>
      </w:r>
      <w:hyperlink w:anchor="P453" w:history="1">
        <w:r w:rsidRPr="000107F3">
          <w:rPr>
            <w:rFonts w:ascii="Times New Roman" w:hAnsi="Times New Roman" w:cs="Times New Roman"/>
            <w:sz w:val="28"/>
            <w:szCs w:val="28"/>
          </w:rPr>
          <w:t>подпунктом 1 пункта 3.6.8</w:t>
        </w:r>
      </w:hyperlink>
      <w:r w:rsidRPr="000107F3">
        <w:rPr>
          <w:rFonts w:ascii="Times New Roman" w:hAnsi="Times New Roman" w:cs="Times New Roman"/>
          <w:sz w:val="28"/>
          <w:szCs w:val="28"/>
        </w:rPr>
        <w:t xml:space="preserve">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21" w:name="P458"/>
      <w:bookmarkEnd w:id="21"/>
      <w:r w:rsidRPr="000107F3">
        <w:rPr>
          <w:rFonts w:ascii="Times New Roman" w:hAnsi="Times New Roman" w:cs="Times New Roman"/>
          <w:sz w:val="28"/>
          <w:szCs w:val="28"/>
        </w:rPr>
        <w:t>Результатом исправления опечаток и ошибок является подготовленный в двух экземплярах документ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3.6.11. При исправлении опечаток и ошибок не допускается: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изменение содержания документов, являющихся результатом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3.6.12. Документы, предусмотренные </w:t>
      </w:r>
      <w:hyperlink w:anchor="P455" w:history="1">
        <w:r w:rsidRPr="000107F3">
          <w:rPr>
            <w:rFonts w:ascii="Times New Roman" w:hAnsi="Times New Roman" w:cs="Times New Roman"/>
            <w:sz w:val="28"/>
            <w:szCs w:val="28"/>
          </w:rPr>
          <w:t>пунктом 3.6.9</w:t>
        </w:r>
      </w:hyperlink>
      <w:r w:rsidRPr="000107F3">
        <w:rPr>
          <w:rFonts w:ascii="Times New Roman" w:hAnsi="Times New Roman" w:cs="Times New Roman"/>
          <w:sz w:val="28"/>
          <w:szCs w:val="28"/>
        </w:rPr>
        <w:t xml:space="preserve"> и </w:t>
      </w:r>
      <w:hyperlink w:anchor="P458" w:history="1">
        <w:r w:rsidRPr="000107F3">
          <w:rPr>
            <w:rFonts w:ascii="Times New Roman" w:hAnsi="Times New Roman" w:cs="Times New Roman"/>
            <w:sz w:val="28"/>
            <w:szCs w:val="28"/>
          </w:rPr>
          <w:t>абзацем вторым пункта 3.6.10</w:t>
        </w:r>
      </w:hyperlink>
      <w:r w:rsidRPr="000107F3">
        <w:rPr>
          <w:rFonts w:ascii="Times New Roman" w:hAnsi="Times New Roman" w:cs="Times New Roman"/>
          <w:sz w:val="28"/>
          <w:szCs w:val="28"/>
        </w:rPr>
        <w:t xml:space="preserve"> Административного регламента, направляются Заявителю по почте или вручаются лично в течение одного рабочего дня с момента их подписания.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В случае подачи заявления об исправлении опечаток в электронной форме через РПГУ Заявитель в течение одного рабочего дня с момента принятия решения, предусмотренного </w:t>
      </w:r>
      <w:hyperlink w:anchor="P453" w:history="1">
        <w:r w:rsidRPr="000107F3">
          <w:rPr>
            <w:rFonts w:ascii="Times New Roman" w:hAnsi="Times New Roman" w:cs="Times New Roman"/>
            <w:sz w:val="28"/>
            <w:szCs w:val="28"/>
          </w:rPr>
          <w:t>подпунктом 1 пункта 3.6.8</w:t>
        </w:r>
      </w:hyperlink>
      <w:r w:rsidRPr="000107F3">
        <w:rPr>
          <w:rFonts w:ascii="Times New Roman" w:hAnsi="Times New Roman" w:cs="Times New Roman"/>
          <w:sz w:val="28"/>
          <w:szCs w:val="28"/>
        </w:rPr>
        <w:t xml:space="preserve"> Административного регламента, информируется о принятии такого решения и необходимости представления в Администрацию оригинального экземпляра документа о предоставлении муниципальной услуги, содержащий опечатки и ошибки.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Первый оригинальный экземпляр документа о предоставлении муниципальной услуги, содержащий опечатки и ошибки, подлежит уничтожению.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Второй оригинальный экземпляр документа о предоставлении муниципальной услуги, содержащий опечатки и ошибки, хранится в Учреждении.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Акт уничтожения документов, содержащих опечатки и ошибки, составляется в одном экземпляре и подшивается к документам, на основании которых была предоставлена муниципальная услуга.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3.6.13. В случае внесения изменений в выданный по результатам предоставления муниципальной услуги документ на предмет исправления ошибок, допущенных по вине Учреждения и (или) их должностных лиц, плата с Заявителя не взимается.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Перечень административных процедур (действий) при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предоставлении муниципальной услуги в электронной форме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 Особенности предоставления муниципальной услуги в электронной форме.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3.7.1. При предоставлении муниципальной услуги в электронной форме Заявителю обеспечиваются: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получение информации о порядке и сроках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запись на прием в Администрацию, РГАУ МФЦ для подачи запроса о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формирование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прием и регистрация Администрацией запроса и иных 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получение сведений о ходе выполнения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осуществление оценки качества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досудебное (внесудебное) обжалование решений и действий (бездействия) Учреждения либо действия (бездействие) должностных лиц Администрации, Учреждения, предоставляющего муниципальную услугу.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3.7.2. Запись на прием в Администрацию или РГАУ МФЦ для подачи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При организации записи на прием в Администрацию, Учреждение или РГАУ МФЦ Заявителю обеспечивается возможность:</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 ознакомления с расписанием работы Администрации, Учреждения или РГАУ МФЦ, а также с доступными для записи на прием датами и интервалами времени приема;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б) записи в любые свободные для приема дату и время в пределах установленного в Администрации, Учреждении или РГАУ МФЦ графика приема Заявителей.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Администрация, Учреждение или РГАУ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Запись на прием может осуществляться посредством информационной системы Администрации или РГАУ МФЦ, которая обеспечивает возможность интеграции с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3.7.3. Формирование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Формирование запроса осуществляется посредством заполнения электронной формы запроса на РПГУ без необходимости дополнительной подачи запроса в какой-либо иной форме.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 РПГУ размещаются образцы заполнения электронной формы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Форматно-логическая проверка сформированного запроса осуществляется в порядке, определяемом Администрацией,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формировании запроса Заявителю обеспечивается: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а) возможность копирования и сохранения запроса и иных документов, указанных в </w:t>
      </w:r>
      <w:hyperlink w:anchor="P177" w:history="1">
        <w:r w:rsidRPr="000107F3">
          <w:rPr>
            <w:rFonts w:ascii="Times New Roman" w:hAnsi="Times New Roman" w:cs="Times New Roman"/>
            <w:sz w:val="28"/>
            <w:szCs w:val="28"/>
          </w:rPr>
          <w:t>пункте 2.8</w:t>
        </w:r>
      </w:hyperlink>
      <w:r w:rsidRPr="000107F3">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в) возможность печати на бумажном носителе копии электронной формы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 системе идентификации и аутентификации;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 возможность доступа Заявителя на РПГУ к ранее поданным им запросам в течение не менее одного года, а также частично сформированных запросов - в течение не менее 3 месяцев.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Сформированный и подписанный запрос и иные документы, необходимые для предоставления муниципальной услуги, направляются в Администрацию посредством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3.7.4.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Республики Башкортостан и принимаемыми в соответствии с ними актами Республики Башкортостан, муниципальными правовыми актами.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3.7.5. Электронное заявление становится доступным для должностного лица Администрации, ответственного за прием и регистрацию заявления (далее - ответственный специалист), в информационной системе межведомственного электронного взаимодействия (далее - СМЭВ).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Ответственный специалист: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проверяет наличие электронных заявлений, поступивших с РПГУ, с периодом не реже двух раз в день;</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изучает поступившие заявления и приложенные образы документов (документы);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производит действия в соответствии с пунктом 3.2.8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3.7.6. Заявителю в качестве результата предоставления муниципальной услуги обеспечивается возможность получения документа на бумажном носителе 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3.7.7. Получение информации о ходе и результате предоставления муниципальной услуги производится в "Личном кабинете" на РПГУ при условии авторизации, а также в мобильном приложении. Заявитель имеет возможность просматривать статус электронного заявления, а также информацию о дальнейших действиях в "Личном кабинете" по инициативе, в любое время.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 уведомление о записи на прием в Администрацию, Учреждение или РГАУ МФЦ, содержащее сведения о дате, времени и месте приема;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3.7.8. Оценка качества предоставления услуги осуществляется в соответствии с Правилами оценки.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3.7.9. Заявителю обеспечивается возможность направления жалобы на решения, действия или бездействие Администрации, Учреждения, должностного лица Администрации, Учреждения, либо муниципального служащего в соответствии со </w:t>
      </w:r>
      <w:hyperlink r:id="rId9" w:history="1">
        <w:r w:rsidRPr="000107F3">
          <w:rPr>
            <w:rFonts w:ascii="Times New Roman" w:hAnsi="Times New Roman" w:cs="Times New Roman"/>
            <w:sz w:val="28"/>
            <w:szCs w:val="28"/>
          </w:rPr>
          <w:t>статьей 11.2</w:t>
        </w:r>
      </w:hyperlink>
      <w:r w:rsidRPr="000107F3">
        <w:rPr>
          <w:rFonts w:ascii="Times New Roman" w:hAnsi="Times New Roman" w:cs="Times New Roman"/>
          <w:sz w:val="28"/>
          <w:szCs w:val="28"/>
        </w:rPr>
        <w:t xml:space="preserve"> Федерального закона N 210-ФЗ и в порядке, установленном </w:t>
      </w:r>
      <w:hyperlink r:id="rId10" w:history="1">
        <w:r w:rsidRPr="000107F3">
          <w:rPr>
            <w:rFonts w:ascii="Times New Roman" w:hAnsi="Times New Roman" w:cs="Times New Roman"/>
            <w:sz w:val="28"/>
            <w:szCs w:val="28"/>
          </w:rPr>
          <w:t>Постановлением</w:t>
        </w:r>
      </w:hyperlink>
      <w:r w:rsidRPr="000107F3">
        <w:rPr>
          <w:rFonts w:ascii="Times New Roman" w:hAnsi="Times New Roman" w:cs="Times New Roman"/>
          <w:sz w:val="28"/>
          <w:szCs w:val="28"/>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Перечень административных процедур (действий) при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предоставлении муниципальной услуги, выполняемых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многофункциональными центрами предоставления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государственных и муниципальных услуг</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3.8. РГАУ МФЦ осуществляет: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информирование Заявителей о порядке предоставления муниципальной услуги в РГАУ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формирование и направление РГАУ МФЦ предоставления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выдача Заявителю результата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обработку персональных данных, связанных с предоставлением муниципальной услуги (при необходимости);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прием и передачу на рассмотрение в Администрацию жалоб Заявителей;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иные действия, предусмотренные Федеральным </w:t>
      </w:r>
      <w:hyperlink r:id="rId11" w:history="1">
        <w:r w:rsidRPr="000107F3">
          <w:rPr>
            <w:rFonts w:ascii="Times New Roman" w:hAnsi="Times New Roman" w:cs="Times New Roman"/>
            <w:sz w:val="28"/>
            <w:szCs w:val="28"/>
          </w:rPr>
          <w:t>законом</w:t>
        </w:r>
      </w:hyperlink>
      <w:r w:rsidRPr="000107F3">
        <w:rPr>
          <w:rFonts w:ascii="Times New Roman" w:hAnsi="Times New Roman" w:cs="Times New Roman"/>
          <w:sz w:val="28"/>
          <w:szCs w:val="28"/>
        </w:rPr>
        <w:t xml:space="preserve">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3.8.1. В случае представления Заявителем неполного комплекта документов либо несоответствия представленных документов требованиям, установленным </w:t>
      </w:r>
      <w:hyperlink w:anchor="P177" w:history="1">
        <w:r w:rsidRPr="000107F3">
          <w:rPr>
            <w:rFonts w:ascii="Times New Roman" w:hAnsi="Times New Roman" w:cs="Times New Roman"/>
            <w:sz w:val="28"/>
            <w:szCs w:val="28"/>
          </w:rPr>
          <w:t>пунктом 2.8</w:t>
        </w:r>
      </w:hyperlink>
      <w:r w:rsidRPr="000107F3">
        <w:rPr>
          <w:rFonts w:ascii="Times New Roman" w:hAnsi="Times New Roman" w:cs="Times New Roman"/>
          <w:sz w:val="28"/>
          <w:szCs w:val="28"/>
        </w:rPr>
        <w:t xml:space="preserve"> Административного регламента, работник РГАУ МФЦ, осуществляющий прием документов, разъясняет Заявителю </w:t>
      </w:r>
      <w:r w:rsidRPr="000107F3">
        <w:rPr>
          <w:rFonts w:ascii="Times New Roman" w:hAnsi="Times New Roman" w:cs="Times New Roman"/>
          <w:sz w:val="28"/>
          <w:szCs w:val="28"/>
        </w:rPr>
        <w:lastRenderedPageBreak/>
        <w:t>содержание недостатков, выявленных в документах, предлагает принять меры по их устранению и обратиться за предоставлением муниципальной услуги повторно.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если Заявитель настаивает на приеме документов, специалист РГАУ МФЦ, осуществляющий прием документов, уведомляет Заявителя о возможном отказе в предоставлении муниципальной услуги, о чем делается соответствующая запись в расписке в приеме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однократном обращении Заявителя с запросом о предоставлении нескольких государственных и (или) муниципальных услуг РГАУ МФЦ организует предоставление Заявителю двух и более государственных и (или) муниципальных услуг.</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 окончании приема документов работник РГАУ МФЦ выдает Заявителю расписку в приеме документов.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Представленные Заявителем в форме документов на бумажном носителе заявление и прилагаемые к нему документы переводятся специалистом РГАУ МФЦ в форму электронного документа и (или) электронных образов документов. Электронные документы и (или) электронные образы документов, созданные в соответствии с настоящим пунктом, заверяются усиленной квалифицированной электронной подписью должностного лица РГАУ МФЦ, направляются в Администрацию с использованием автоматизированной информационной системы РГАУ МФЦ и защищенных каналов связи, обеспечивающих защиту передаваемой в орган информации и сведений от неправомерного доступа, уничтожения, модификации, блокирования, копирования, распространения, иных неправомерных действий.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Срок передачи РГАУ МФЦ принятых им заявлений и прилагаемых документов в форме электронного документа и (или) электронных образов документов в Администрацию не должен превышать один рабочий день.</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Порядок и сроки передачи РГАУ МФЦ принятых им заявлений и прилагаемых документов в форме документов на бумажном носителе в Администрацию определяются соглашением о взаимодействии.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наличии в заявлении о предоставлении муниципальной услуги указания о выдаче результатов предоставления муниципальной услуги через РГАУ МФЦ Администрация передает документы в структурное подразделение РГАУ МФЦ для последующей выдачи Заявителю (его представителю). Порядок и сроки передачи Администрацией таких документов в РГАУ МФЦ определяются соглашением о взаимодействии.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1"/>
        <w:rPr>
          <w:rFonts w:ascii="Times New Roman" w:hAnsi="Times New Roman" w:cs="Times New Roman"/>
          <w:sz w:val="28"/>
          <w:szCs w:val="28"/>
        </w:rPr>
      </w:pPr>
      <w:r w:rsidRPr="000107F3">
        <w:rPr>
          <w:rFonts w:ascii="Times New Roman" w:hAnsi="Times New Roman" w:cs="Times New Roman"/>
          <w:b/>
          <w:sz w:val="28"/>
          <w:szCs w:val="28"/>
        </w:rPr>
        <w:t>IV. ФОРМЫ КОНТРОЛЯ ЗА ИСПОЛНЕНИЕМ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осуществления текущего контроля за соблюдением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 исполнением ответственными должностными лицами положений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регламента и иных нормативных правовых актов,</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устанавливающих требования к предоставлению</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а также принятием ими решений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4.1. Текущий контроль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Учреждения, уполномоченными на осуществление контроля за предоставлением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Учреждения.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Текущий контроль осуществляется путем проведения проверок: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решений о предоставлении (об отказе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выявления и устранения нарушений прав граждан;</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и периодичность осуществления плановых и внеплановых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проверок полноты и качества предоставления муниципальной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услуги, в том числе порядок и формы контроля за полнотой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 качеством 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4.3. Плановые проверки осуществляются на основании годовых планов работы Администрации, утверждаемых главой Администрации. При плановой проверке полноты и качества предоставления муниципальной услуги контролю подлежат: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соблюдение сроков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соблюдение положений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правильность и обоснованность принятого решения об отказе в предоставлении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Основанием для проведения внеплановых проверок являются: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Республики Башкортостан и нормативных правовых актов органов местного самоуправления;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4.4. Для проведения проверки создается комиссия, в состав которой включаются должностные лица и специалисты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Проверка осуществляется на основании распоряжения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4.5. Результаты проверки оформляются в виде справки, в которой отражаются выявленные недостатки, и указываются сроки их устранения. Справка подписывается должностными лицами и специалистами Администрации, проводившими проверку. Проверяемые лица под роспись знакомятся со справкой.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Ответственность должностных лиц за решения и действия</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(бездействие), принимаемые (осуществляемые) ими в ходе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предоставления муниципальной услуги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4.6. По результатам проведенных проверок в случае выявления нарушений положений Административного регламента, нормативных правовых актов Российской Федерации, Республики Башкортостан и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Требования к порядку и формам контроля за предоставлением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муниципальной услуги, в том числе со стороны граждан,</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их объединений и организаций</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4.7.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Граждане, их объединения и организации также имеют право:</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направлять замечания и предложения по улучшению доступности и качества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вносить предложения о мерах по устранению нарушений Административного регламента.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4.8. Должностные</w:t>
      </w:r>
      <w:r w:rsidR="000107F3">
        <w:rPr>
          <w:rFonts w:ascii="Times New Roman" w:hAnsi="Times New Roman" w:cs="Times New Roman"/>
          <w:sz w:val="28"/>
          <w:szCs w:val="28"/>
        </w:rPr>
        <w:t xml:space="preserve"> лица Администрации, Учреждения</w:t>
      </w:r>
      <w:r w:rsidRPr="000107F3">
        <w:rPr>
          <w:rFonts w:ascii="Times New Roman" w:hAnsi="Times New Roman" w:cs="Times New Roman"/>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1"/>
        <w:rPr>
          <w:rFonts w:ascii="Times New Roman" w:hAnsi="Times New Roman" w:cs="Times New Roman"/>
          <w:sz w:val="28"/>
          <w:szCs w:val="28"/>
        </w:rPr>
      </w:pPr>
      <w:r w:rsidRPr="000107F3">
        <w:rPr>
          <w:rFonts w:ascii="Times New Roman" w:hAnsi="Times New Roman" w:cs="Times New Roman"/>
          <w:b/>
          <w:sz w:val="28"/>
          <w:szCs w:val="28"/>
        </w:rPr>
        <w:t>V. ДОСУДЕБНЫЙ (ВНЕСУДЕБНЫЙ) ПОРЯДОК ОБЖАЛОВАНИЯ РЕШЕНИЙ</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 ДЕЙСТВИЙ (БЕЗДЕЙСТВИЯ) ОРГАНА, ПРЕДОСТАВЛЯЮЩЕГО</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МУНИЦИПАЛЬНУЮ УСЛУГУ, МНОГОФУНКЦИОНАЛЬНОГО ЦЕНТРА, А ТАКЖЕ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ИХ ДОЛЖНОСТНЫХ ЛИЦ, МУНИЦИПАЛЬНЫХ СЛУЖАЩИХ, РАБОТНИКОВ</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Информация для Заявителя о его праве подать жалобу</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на решение и (или) действие (бездействие) органа,</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предоставляющего муниципальную услугу, и (или)</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его должностных лиц, муниципальных служащих,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многофункционального центра и (или) его работников</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5.1. Заявитель имеет право на обжалование решения и (или) действий (бездействия) Администрации, Учреждения, должностных лиц Администрации, Учреждения, муниципальных служащих, РГАУ МФЦ, работников РГАУ МФЦ, а также организаций, осуществляющих функции по предоставлению государственных или муниципальных услуг, предусмотренных </w:t>
      </w:r>
      <w:hyperlink r:id="rId12" w:history="1">
        <w:r w:rsidRPr="000107F3">
          <w:rPr>
            <w:rFonts w:ascii="Times New Roman" w:hAnsi="Times New Roman" w:cs="Times New Roman"/>
            <w:sz w:val="28"/>
            <w:szCs w:val="28"/>
          </w:rPr>
          <w:t>частью 1.1 статьи 16</w:t>
        </w:r>
      </w:hyperlink>
      <w:r w:rsidRPr="000107F3">
        <w:rPr>
          <w:rFonts w:ascii="Times New Roman" w:hAnsi="Times New Roman" w:cs="Times New Roman"/>
          <w:sz w:val="28"/>
          <w:szCs w:val="28"/>
        </w:rPr>
        <w:t xml:space="preserve"> Федерального закона N 210-ФЗ (далее - привлекаемая организация), и их работников в досудебном (внесудебном) порядке (далее - жалоба).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Предмет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5.2. Предметом досудебного (внесудебного) обжалования являются решения и действия (бездействие) Администрации, Учреждения, предоставляющих муниципальную услугу, а также их должностных лиц, муниципальных служащих, РГАУ МФЦ, работников РГАУ МФЦ, привлекаемых организаций, их работников. Заявитель может обратиться с жалобой по основаниям и в порядке, установленном </w:t>
      </w:r>
      <w:hyperlink r:id="rId13" w:history="1">
        <w:r w:rsidRPr="000107F3">
          <w:rPr>
            <w:rFonts w:ascii="Times New Roman" w:hAnsi="Times New Roman" w:cs="Times New Roman"/>
            <w:sz w:val="28"/>
            <w:szCs w:val="28"/>
          </w:rPr>
          <w:t>статьями 11.1</w:t>
        </w:r>
      </w:hyperlink>
      <w:r w:rsidRPr="000107F3">
        <w:rPr>
          <w:rFonts w:ascii="Times New Roman" w:hAnsi="Times New Roman" w:cs="Times New Roman"/>
          <w:sz w:val="28"/>
          <w:szCs w:val="28"/>
        </w:rPr>
        <w:t xml:space="preserve"> и </w:t>
      </w:r>
      <w:hyperlink r:id="rId14" w:history="1">
        <w:r w:rsidRPr="000107F3">
          <w:rPr>
            <w:rFonts w:ascii="Times New Roman" w:hAnsi="Times New Roman" w:cs="Times New Roman"/>
            <w:sz w:val="28"/>
            <w:szCs w:val="28"/>
          </w:rPr>
          <w:t>11.2</w:t>
        </w:r>
      </w:hyperlink>
      <w:r w:rsidRPr="000107F3">
        <w:rPr>
          <w:rFonts w:ascii="Times New Roman" w:hAnsi="Times New Roman" w:cs="Times New Roman"/>
          <w:sz w:val="28"/>
          <w:szCs w:val="28"/>
        </w:rPr>
        <w:t xml:space="preserve"> Федерального закона N 210-ФЗ, в том числе в следующих случаях:</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нарушение срока регистрации запроса о предоставлении муниципальной услуги, комплексного запроса, указанного в </w:t>
      </w:r>
      <w:hyperlink r:id="rId15" w:history="1">
        <w:r w:rsidRPr="000107F3">
          <w:rPr>
            <w:rFonts w:ascii="Times New Roman" w:hAnsi="Times New Roman" w:cs="Times New Roman"/>
            <w:sz w:val="28"/>
            <w:szCs w:val="28"/>
          </w:rPr>
          <w:t>статье 15.1</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6" w:history="1">
        <w:r w:rsidRPr="000107F3">
          <w:rPr>
            <w:rFonts w:ascii="Times New Roman" w:hAnsi="Times New Roman" w:cs="Times New Roman"/>
            <w:sz w:val="28"/>
            <w:szCs w:val="28"/>
          </w:rPr>
          <w:t>частью 1.3 статьи 16</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 для предоставления муниципальной услуги, у Заявителя;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7" w:history="1">
        <w:r w:rsidRPr="000107F3">
          <w:rPr>
            <w:rFonts w:ascii="Times New Roman" w:hAnsi="Times New Roman" w:cs="Times New Roman"/>
            <w:sz w:val="28"/>
            <w:szCs w:val="28"/>
          </w:rPr>
          <w:t>частью 1.3 статьи 16</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D423DF" w:rsidRPr="000107F3" w:rsidRDefault="000107F3">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отказ Администрации, Учреждения</w:t>
      </w:r>
      <w:r w:rsidR="00D423DF" w:rsidRPr="000107F3">
        <w:rPr>
          <w:rFonts w:ascii="Times New Roman" w:hAnsi="Times New Roman" w:cs="Times New Roman"/>
          <w:sz w:val="28"/>
          <w:szCs w:val="28"/>
        </w:rPr>
        <w:t>, должностного</w:t>
      </w:r>
      <w:r w:rsidRPr="000107F3">
        <w:rPr>
          <w:rFonts w:ascii="Times New Roman" w:hAnsi="Times New Roman" w:cs="Times New Roman"/>
          <w:sz w:val="28"/>
          <w:szCs w:val="28"/>
        </w:rPr>
        <w:t xml:space="preserve"> лица Администрации, Учреждения</w:t>
      </w:r>
      <w:r w:rsidR="00D423DF" w:rsidRPr="000107F3">
        <w:rPr>
          <w:rFonts w:ascii="Times New Roman" w:hAnsi="Times New Roman" w:cs="Times New Roman"/>
          <w:sz w:val="28"/>
          <w:szCs w:val="28"/>
        </w:rPr>
        <w:t xml:space="preserve">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history="1">
        <w:r w:rsidR="00D423DF" w:rsidRPr="000107F3">
          <w:rPr>
            <w:rFonts w:ascii="Times New Roman" w:hAnsi="Times New Roman" w:cs="Times New Roman"/>
            <w:sz w:val="28"/>
            <w:szCs w:val="28"/>
          </w:rPr>
          <w:t>частью 1.3 статьи 16</w:t>
        </w:r>
      </w:hyperlink>
      <w:r w:rsidR="00D423DF"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нарушение срока или порядка выдачи документов по результатам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Башкортостан, муниципальными правовыми актами. В указанном случае досудебное (внесудебное) обжалование Заявителем решений и действий (бездействия)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9" w:history="1">
        <w:r w:rsidRPr="000107F3">
          <w:rPr>
            <w:rFonts w:ascii="Times New Roman" w:hAnsi="Times New Roman" w:cs="Times New Roman"/>
            <w:sz w:val="28"/>
            <w:szCs w:val="28"/>
          </w:rPr>
          <w:t>частью 1.3 статьи 16</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history="1">
        <w:r w:rsidRPr="000107F3">
          <w:rPr>
            <w:rFonts w:ascii="Times New Roman" w:hAnsi="Times New Roman" w:cs="Times New Roman"/>
            <w:sz w:val="28"/>
            <w:szCs w:val="28"/>
          </w:rPr>
          <w:t>пунктом 4 части 1 статьи 7</w:t>
        </w:r>
      </w:hyperlink>
      <w:r w:rsidRPr="000107F3">
        <w:rPr>
          <w:rFonts w:ascii="Times New Roman" w:hAnsi="Times New Roman" w:cs="Times New Roman"/>
          <w:sz w:val="28"/>
          <w:szCs w:val="28"/>
        </w:rPr>
        <w:t xml:space="preserve"> Федерального закона N 210-ФЗ. В указанном случае досудебное (внесудебное) обжалование Заявителем решений и действий (бездействия) РГАУ МФЦ, работника РГАУ МФЦ возможно в случае, если на РГАУ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1" w:history="1">
        <w:r w:rsidRPr="000107F3">
          <w:rPr>
            <w:rFonts w:ascii="Times New Roman" w:hAnsi="Times New Roman" w:cs="Times New Roman"/>
            <w:sz w:val="28"/>
            <w:szCs w:val="28"/>
          </w:rPr>
          <w:t>частью 1.3 статьи 16</w:t>
        </w:r>
      </w:hyperlink>
      <w:r w:rsidRPr="000107F3">
        <w:rPr>
          <w:rFonts w:ascii="Times New Roman" w:hAnsi="Times New Roman" w:cs="Times New Roman"/>
          <w:sz w:val="28"/>
          <w:szCs w:val="28"/>
        </w:rPr>
        <w:t xml:space="preserve"> Федерального закона N 210-ФЗ.</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Органы местного самоуправления, организации и уполномоченные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на рассмотрение жалобы и должностные лица, которым может</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быть направлена жалоба Заявителя в досудебном (внесудебном)</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порядке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22" w:name="P621"/>
      <w:bookmarkEnd w:id="22"/>
      <w:r w:rsidRPr="000107F3">
        <w:rPr>
          <w:rFonts w:ascii="Times New Roman" w:hAnsi="Times New Roman" w:cs="Times New Roman"/>
          <w:sz w:val="28"/>
          <w:szCs w:val="28"/>
        </w:rPr>
        <w:t>5.3. Жалоба на решения и действия (бездействие) Администрации, должностного лица Администрации, муниципального служащего подается главе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Жалоба на решения и действия (бездейст</w:t>
      </w:r>
      <w:r w:rsidR="000107F3" w:rsidRPr="000107F3">
        <w:rPr>
          <w:rFonts w:ascii="Times New Roman" w:hAnsi="Times New Roman" w:cs="Times New Roman"/>
          <w:sz w:val="28"/>
          <w:szCs w:val="28"/>
        </w:rPr>
        <w:t>вие) должностных лиц Учреждения</w:t>
      </w:r>
      <w:r w:rsidRPr="000107F3">
        <w:rPr>
          <w:rFonts w:ascii="Times New Roman" w:hAnsi="Times New Roman" w:cs="Times New Roman"/>
          <w:sz w:val="28"/>
          <w:szCs w:val="28"/>
        </w:rPr>
        <w:t xml:space="preserve"> п</w:t>
      </w:r>
      <w:r w:rsidR="000107F3" w:rsidRPr="000107F3">
        <w:rPr>
          <w:rFonts w:ascii="Times New Roman" w:hAnsi="Times New Roman" w:cs="Times New Roman"/>
          <w:sz w:val="28"/>
          <w:szCs w:val="28"/>
        </w:rPr>
        <w:t xml:space="preserve">одается </w:t>
      </w:r>
      <w:r w:rsidR="00EB23F9">
        <w:rPr>
          <w:rFonts w:ascii="Times New Roman" w:hAnsi="Times New Roman" w:cs="Times New Roman"/>
          <w:sz w:val="28"/>
          <w:szCs w:val="28"/>
        </w:rPr>
        <w:t xml:space="preserve">руководителю </w:t>
      </w:r>
      <w:r w:rsidR="000107F3" w:rsidRPr="000107F3">
        <w:rPr>
          <w:rFonts w:ascii="Times New Roman" w:hAnsi="Times New Roman" w:cs="Times New Roman"/>
          <w:sz w:val="28"/>
          <w:szCs w:val="28"/>
        </w:rPr>
        <w:t>Учреждения</w:t>
      </w:r>
      <w:r w:rsidRPr="000107F3">
        <w:rPr>
          <w:rFonts w:ascii="Times New Roman" w:hAnsi="Times New Roman" w:cs="Times New Roman"/>
          <w:sz w:val="28"/>
          <w:szCs w:val="28"/>
        </w:rPr>
        <w:t>.</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Жалоба на решения и действия (бездейс</w:t>
      </w:r>
      <w:r w:rsidR="000107F3" w:rsidRPr="000107F3">
        <w:rPr>
          <w:rFonts w:ascii="Times New Roman" w:hAnsi="Times New Roman" w:cs="Times New Roman"/>
          <w:sz w:val="28"/>
          <w:szCs w:val="28"/>
        </w:rPr>
        <w:t xml:space="preserve">твие) </w:t>
      </w:r>
      <w:r w:rsidR="00EB23F9">
        <w:rPr>
          <w:rFonts w:ascii="Times New Roman" w:hAnsi="Times New Roman" w:cs="Times New Roman"/>
          <w:sz w:val="28"/>
          <w:szCs w:val="28"/>
        </w:rPr>
        <w:t xml:space="preserve">руководителя </w:t>
      </w:r>
      <w:r w:rsidR="000107F3" w:rsidRPr="000107F3">
        <w:rPr>
          <w:rFonts w:ascii="Times New Roman" w:hAnsi="Times New Roman" w:cs="Times New Roman"/>
          <w:sz w:val="28"/>
          <w:szCs w:val="28"/>
        </w:rPr>
        <w:t>Учреждения</w:t>
      </w:r>
      <w:r w:rsidRPr="000107F3">
        <w:rPr>
          <w:rFonts w:ascii="Times New Roman" w:hAnsi="Times New Roman" w:cs="Times New Roman"/>
          <w:sz w:val="28"/>
          <w:szCs w:val="28"/>
        </w:rPr>
        <w:t xml:space="preserve"> подается </w:t>
      </w:r>
      <w:r w:rsidR="00EB23F9">
        <w:rPr>
          <w:rFonts w:ascii="Times New Roman" w:hAnsi="Times New Roman" w:cs="Times New Roman"/>
          <w:sz w:val="28"/>
          <w:szCs w:val="28"/>
        </w:rPr>
        <w:t>в Администрацию.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Жалобы на решения и действия (бездействие) работника территориального подразделения РГАУ МФЦ подаются руководителю структурного подразделения РГАУ МФЦ. Жалобы на решения и действия </w:t>
      </w:r>
      <w:r w:rsidRPr="000107F3">
        <w:rPr>
          <w:rFonts w:ascii="Times New Roman" w:hAnsi="Times New Roman" w:cs="Times New Roman"/>
          <w:sz w:val="28"/>
          <w:szCs w:val="28"/>
        </w:rPr>
        <w:lastRenderedPageBreak/>
        <w:t>(бездействие) руководителей структурных подразделений РГАУ МФЦ подаются руководителю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Жалобы на решения и действия (бездействие) РГАУ МФЦ подаются учредителю РГАУ МФЦ.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D423DF" w:rsidRPr="000107F3" w:rsidRDefault="000107F3">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Администрации, Учреждении</w:t>
      </w:r>
      <w:r w:rsidR="00D423DF" w:rsidRPr="000107F3">
        <w:rPr>
          <w:rFonts w:ascii="Times New Roman" w:hAnsi="Times New Roman" w:cs="Times New Roman"/>
          <w:sz w:val="28"/>
          <w:szCs w:val="28"/>
        </w:rPr>
        <w:t>, РГАУ МФЦ, привлекаемой организации определяются уполномоченные на рассмотрение жалоб должностные лица.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подачи и 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23" w:name="P631"/>
      <w:bookmarkEnd w:id="23"/>
      <w:r w:rsidRPr="000107F3">
        <w:rPr>
          <w:rFonts w:ascii="Times New Roman" w:hAnsi="Times New Roman" w:cs="Times New Roman"/>
          <w:sz w:val="28"/>
          <w:szCs w:val="28"/>
        </w:rPr>
        <w:t>5.4. Жалоба подается в письменной форме на бумажном носителе, в том числе по почте, а также при личном приеме Заявителя, или в электронном виде.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Жалоба должна содержать:</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наименование органа, предоставляющего муниципальную услугу, его должностного лица, его руководителя, муниципального служащего, государственного гражданского служащего, РГАУ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сведения об обжалуемых решениях и действиях (бездействии) органа, предоставляющего муниципальную услугу, его должностного лица, муниципального служащего, государственного гражданского служащего, РГАУ МФЦ, работника РГАУ МФЦ, привлекаемых организаций, их работников;</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РГАУ МФЦ, работника РГАУ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В случае если жалоба подается через представителя,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sidRPr="000107F3">
        <w:rPr>
          <w:rFonts w:ascii="Times New Roman" w:hAnsi="Times New Roman" w:cs="Times New Roman"/>
          <w:sz w:val="28"/>
          <w:szCs w:val="28"/>
        </w:rPr>
        <w:lastRenderedPageBreak/>
        <w:t>полномочия на осуществление действий от имени Заявителя, может быть представлена:</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5.5. Прием жалоб в письменной форме осуществляется: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5.5.1.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Время приема жалоб должно совпадать со временем предоставления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Жалоба в письменной форме может быть также направлена по почте.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5.5.2. Многофункциональным центром или привлекаемой организацией.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поступлении жалобы на решения и (или) действия (бездейс</w:t>
      </w:r>
      <w:r w:rsidR="000107F3" w:rsidRPr="000107F3">
        <w:rPr>
          <w:rFonts w:ascii="Times New Roman" w:hAnsi="Times New Roman" w:cs="Times New Roman"/>
          <w:sz w:val="28"/>
          <w:szCs w:val="28"/>
        </w:rPr>
        <w:t>твия) Администрации, Учреждения</w:t>
      </w:r>
      <w:r w:rsidRPr="000107F3">
        <w:rPr>
          <w:rFonts w:ascii="Times New Roman" w:hAnsi="Times New Roman" w:cs="Times New Roman"/>
          <w:sz w:val="28"/>
          <w:szCs w:val="28"/>
        </w:rPr>
        <w:t>, их должностных лиц, муниципального служащего, государственного гражданского служащего, РГАУ МФЦ или привлекаемой организацией, обеспечивают ее передачу в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этом срок рассмотрения жалобы исчисляется со дня регистрации жалобы в Администрации.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5.6. В электронном виде жалоба может быть подана Заявителем посредством: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5.6.1. Официального сайта Администрации (www.sterlitamakadm.ru) в сети Интернет.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5.6.2. РПГУ, а также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(https://do.gosuslugi.ru/).</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При подаче жалобы в электронном виде документы, указанные в </w:t>
      </w:r>
      <w:hyperlink w:anchor="P631" w:history="1">
        <w:r w:rsidRPr="000107F3">
          <w:rPr>
            <w:rFonts w:ascii="Times New Roman" w:hAnsi="Times New Roman" w:cs="Times New Roman"/>
            <w:sz w:val="28"/>
            <w:szCs w:val="28"/>
          </w:rPr>
          <w:t>пункте 5.4</w:t>
        </w:r>
      </w:hyperlink>
      <w:r w:rsidRPr="000107F3">
        <w:rPr>
          <w:rFonts w:ascii="Times New Roman" w:hAnsi="Times New Roman"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если в компет</w:t>
      </w:r>
      <w:r w:rsidR="000107F3" w:rsidRPr="000107F3">
        <w:rPr>
          <w:rFonts w:ascii="Times New Roman" w:hAnsi="Times New Roman" w:cs="Times New Roman"/>
          <w:sz w:val="28"/>
          <w:szCs w:val="28"/>
        </w:rPr>
        <w:t>енцию Администрации, Учреждения</w:t>
      </w:r>
      <w:r w:rsidRPr="000107F3">
        <w:rPr>
          <w:rFonts w:ascii="Times New Roman" w:hAnsi="Times New Roman" w:cs="Times New Roman"/>
          <w:sz w:val="28"/>
          <w:szCs w:val="28"/>
        </w:rPr>
        <w:t>, РГАУ МФЦ, учредителя РГАУ МФЦ, привлекаемой организации не входит принятие решения по поданной Заявителем жалобе, в течение трех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Сроки 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5.7. Жалоба, поступившая в Администрацию, Учреждение, РГАУ МФЦ, учредителю РГАУ МФЦ или привлекаемую организацию, подлежит рассмотрению в течение пятнадцати рабочих дней со дня ее регистрации.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обжалования о</w:t>
      </w:r>
      <w:r w:rsidR="000107F3" w:rsidRPr="000107F3">
        <w:rPr>
          <w:rFonts w:ascii="Times New Roman" w:hAnsi="Times New Roman" w:cs="Times New Roman"/>
          <w:sz w:val="28"/>
          <w:szCs w:val="28"/>
        </w:rPr>
        <w:t>тказа Администрации, Учреждения</w:t>
      </w:r>
      <w:r w:rsidRPr="000107F3">
        <w:rPr>
          <w:rFonts w:ascii="Times New Roman" w:hAnsi="Times New Roman" w:cs="Times New Roman"/>
          <w:sz w:val="28"/>
          <w:szCs w:val="28"/>
        </w:rPr>
        <w:t xml:space="preserve">, муниципального служащего, </w:t>
      </w:r>
      <w:bookmarkStart w:id="24" w:name="_GoBack"/>
      <w:bookmarkEnd w:id="24"/>
      <w:r w:rsidRPr="000107F3">
        <w:rPr>
          <w:rFonts w:ascii="Times New Roman" w:hAnsi="Times New Roman" w:cs="Times New Roman"/>
          <w:sz w:val="28"/>
          <w:szCs w:val="28"/>
        </w:rPr>
        <w:t>РГАУ МФЦ, работников РГАУ МФЦ, привлекаемых организаций, их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Перечень оснований для приостановления рассмотрения жалобы</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в случае, если возможность приостановления предусмотрена</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законодательством Российской Федерации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5.8. Оснований для приостановления рассмотрения жалобы не имеется.</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Результат 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25" w:name="P668"/>
      <w:bookmarkEnd w:id="25"/>
      <w:r w:rsidRPr="000107F3">
        <w:rPr>
          <w:rFonts w:ascii="Times New Roman" w:hAnsi="Times New Roman" w:cs="Times New Roman"/>
          <w:sz w:val="28"/>
          <w:szCs w:val="28"/>
        </w:rPr>
        <w:t xml:space="preserve">5.9. По результатам рассмотрения жалобы должностным </w:t>
      </w:r>
      <w:r w:rsidR="000107F3" w:rsidRPr="000107F3">
        <w:rPr>
          <w:rFonts w:ascii="Times New Roman" w:hAnsi="Times New Roman" w:cs="Times New Roman"/>
          <w:sz w:val="28"/>
          <w:szCs w:val="28"/>
        </w:rPr>
        <w:t>лицом Администрации, Учреждения</w:t>
      </w:r>
      <w:r w:rsidRPr="000107F3">
        <w:rPr>
          <w:rFonts w:ascii="Times New Roman" w:hAnsi="Times New Roman" w:cs="Times New Roman"/>
          <w:sz w:val="28"/>
          <w:szCs w:val="28"/>
        </w:rPr>
        <w:t>, РГАУ МФЦ, учредителя РГАУ МФЦ, привлекаемой организации, наделенным полномочиями по рассмотрению жалоб, принимается одно из следующих решений:</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опечаток и ошибок в выданных в результате </w:t>
      </w:r>
      <w:r w:rsidRPr="000107F3">
        <w:rPr>
          <w:rFonts w:ascii="Times New Roman" w:hAnsi="Times New Roman" w:cs="Times New Roman"/>
          <w:sz w:val="28"/>
          <w:szCs w:val="28"/>
        </w:rPr>
        <w:lastRenderedPageBreak/>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Башкортостан, муниципальными правовыми актами;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удовлетворении жалобы отказывается.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 удовлетворении жалобы Администрация, Учреждение, РГАУ МФЦ, учредитель РГАУ МФЦ, привлекаемая организация принимают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 и Республики Башкортостан.</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Администрация, Учреждение, РГАУ МФЦ, учредитель РГАУ МФЦ, привлекаемая организация отказывают в удовлетворении жалобы в следующих случаях:</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наличие решения по жалобе, принятого ранее в отношении того же Заявителя и по тому же предмету жалобы.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Администрация, Учреждение, РГАУ МФЦ, учредитель РГАУ МФЦ, привлекаемая организация вправе оставить жалобу без ответа по существу поставленных в ней вопросов в следующих случаях:</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текст письменного обращения не позволяет определить суть предложения, заявления или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информирования Заявителя о результатах</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5.10. Не позднее дня, следующего за днем принятия решения, указанного в </w:t>
      </w:r>
      <w:hyperlink w:anchor="P668" w:history="1">
        <w:r w:rsidRPr="000107F3">
          <w:rPr>
            <w:rFonts w:ascii="Times New Roman" w:hAnsi="Times New Roman" w:cs="Times New Roman"/>
            <w:sz w:val="28"/>
            <w:szCs w:val="28"/>
          </w:rPr>
          <w:t>пункте 5.9</w:t>
        </w:r>
      </w:hyperlink>
      <w:r w:rsidRPr="000107F3">
        <w:rPr>
          <w:rFonts w:ascii="Times New Roman" w:hAnsi="Times New Roman" w:cs="Times New Roman"/>
          <w:sz w:val="28"/>
          <w:szCs w:val="28"/>
        </w:rPr>
        <w:t xml:space="preserve"> Административного регламента, Заявителю в письменной форме и по желанию Заявителя в форме электронного документа, подписанного </w:t>
      </w:r>
      <w:r w:rsidRPr="000107F3">
        <w:rPr>
          <w:rFonts w:ascii="Times New Roman" w:hAnsi="Times New Roman" w:cs="Times New Roman"/>
          <w:sz w:val="28"/>
          <w:szCs w:val="28"/>
        </w:rPr>
        <w:lastRenderedPageBreak/>
        <w:t>электронной цифровой подписью, направляется мотивированный ответ о результатах рассмотрения жалобы.</w:t>
      </w:r>
    </w:p>
    <w:p w:rsidR="00D423DF" w:rsidRPr="000107F3" w:rsidRDefault="00D423DF">
      <w:pPr>
        <w:spacing w:before="220" w:after="1" w:line="220" w:lineRule="atLeast"/>
        <w:ind w:firstLine="540"/>
        <w:jc w:val="both"/>
        <w:rPr>
          <w:rFonts w:ascii="Times New Roman" w:hAnsi="Times New Roman" w:cs="Times New Roman"/>
          <w:sz w:val="28"/>
          <w:szCs w:val="28"/>
        </w:rPr>
      </w:pPr>
      <w:bookmarkStart w:id="26" w:name="P685"/>
      <w:bookmarkEnd w:id="26"/>
      <w:r w:rsidRPr="000107F3">
        <w:rPr>
          <w:rFonts w:ascii="Times New Roman" w:hAnsi="Times New Roman" w:cs="Times New Roman"/>
          <w:sz w:val="28"/>
          <w:szCs w:val="28"/>
        </w:rPr>
        <w:t>5.11. В ответе по результатам рассмотрения жалобы указываются: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наимено</w:t>
      </w:r>
      <w:r w:rsidR="000107F3" w:rsidRPr="000107F3">
        <w:rPr>
          <w:rFonts w:ascii="Times New Roman" w:hAnsi="Times New Roman" w:cs="Times New Roman"/>
          <w:sz w:val="28"/>
          <w:szCs w:val="28"/>
        </w:rPr>
        <w:t>вание Администрации, Учреждения</w:t>
      </w:r>
      <w:r w:rsidRPr="000107F3">
        <w:rPr>
          <w:rFonts w:ascii="Times New Roman" w:hAnsi="Times New Roman" w:cs="Times New Roman"/>
          <w:sz w:val="28"/>
          <w:szCs w:val="28"/>
        </w:rPr>
        <w:t>, РГАУ МФЦ, учредителя РГАУ МФЦ, привлекаемой организации, рассмотревшего жалобу, должность, фамилия, имя, отчество (последнее - при наличии) его должностного лица, принявшего решение по жалобе;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номер, дата, место принятия решения, включая сведения о должностном лице, решение или действие (бездействие) которого обжалуется;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фамилия, имя, отчество (последнее - при наличии) или наименование Заявителя;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основания для принятия решения по жалобе;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принятое по жалобе решение;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сведения о порядке обжалования принятого по жалобе решения.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5.12. В случае признания жалобы подлежащей удовлетворению в ответе Заявителю, указанном в </w:t>
      </w:r>
      <w:hyperlink w:anchor="P685" w:history="1">
        <w:r w:rsidRPr="000107F3">
          <w:rPr>
            <w:rFonts w:ascii="Times New Roman" w:hAnsi="Times New Roman" w:cs="Times New Roman"/>
            <w:sz w:val="28"/>
            <w:szCs w:val="28"/>
          </w:rPr>
          <w:t>пункте 5.11</w:t>
        </w:r>
      </w:hyperlink>
      <w:r w:rsidRPr="000107F3">
        <w:rPr>
          <w:rFonts w:ascii="Times New Roman" w:hAnsi="Times New Roman" w:cs="Times New Roman"/>
          <w:sz w:val="28"/>
          <w:szCs w:val="28"/>
        </w:rPr>
        <w:t xml:space="preserve"> Административного регламента, дается информация о действиях, осуществля</w:t>
      </w:r>
      <w:r w:rsidR="000107F3" w:rsidRPr="000107F3">
        <w:rPr>
          <w:rFonts w:ascii="Times New Roman" w:hAnsi="Times New Roman" w:cs="Times New Roman"/>
          <w:sz w:val="28"/>
          <w:szCs w:val="28"/>
        </w:rPr>
        <w:t>емых Администрацией, Учреждение</w:t>
      </w:r>
      <w:r w:rsidRPr="000107F3">
        <w:rPr>
          <w:rFonts w:ascii="Times New Roman" w:hAnsi="Times New Roman" w:cs="Times New Roman"/>
          <w:sz w:val="28"/>
          <w:szCs w:val="28"/>
        </w:rPr>
        <w:t xml:space="preserve">м, РГАУ МФЦ либо организацией, предусмотренной </w:t>
      </w:r>
      <w:hyperlink r:id="rId22" w:history="1">
        <w:r w:rsidRPr="000107F3">
          <w:rPr>
            <w:rFonts w:ascii="Times New Roman" w:hAnsi="Times New Roman" w:cs="Times New Roman"/>
            <w:sz w:val="28"/>
            <w:szCs w:val="28"/>
          </w:rPr>
          <w:t>частью 1.1 статьи 16</w:t>
        </w:r>
      </w:hyperlink>
      <w:r w:rsidRPr="000107F3">
        <w:rPr>
          <w:rFonts w:ascii="Times New Roman" w:hAnsi="Times New Roman" w:cs="Times New Roman"/>
          <w:sz w:val="28"/>
          <w:szCs w:val="28"/>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5.13. В случае признания жалобы не подлежащей удовлетворению в ответе Заявителю, указанном в </w:t>
      </w:r>
      <w:hyperlink w:anchor="P685" w:history="1">
        <w:r w:rsidRPr="000107F3">
          <w:rPr>
            <w:rFonts w:ascii="Times New Roman" w:hAnsi="Times New Roman" w:cs="Times New Roman"/>
            <w:sz w:val="28"/>
            <w:szCs w:val="28"/>
          </w:rPr>
          <w:t>пункте 5.11</w:t>
        </w:r>
      </w:hyperlink>
      <w:r w:rsidRPr="000107F3">
        <w:rPr>
          <w:rFonts w:ascii="Times New Roman" w:hAnsi="Times New Roman" w:cs="Times New Roman"/>
          <w:sz w:val="28"/>
          <w:szCs w:val="28"/>
        </w:rPr>
        <w:t xml:space="preserve">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5.14.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w:t>
      </w:r>
      <w:r w:rsidR="000107F3" w:rsidRPr="000107F3">
        <w:rPr>
          <w:rFonts w:ascii="Times New Roman" w:hAnsi="Times New Roman" w:cs="Times New Roman"/>
          <w:sz w:val="28"/>
          <w:szCs w:val="28"/>
        </w:rPr>
        <w:t xml:space="preserve"> лицо Администрации, Учреждения</w:t>
      </w:r>
      <w:r w:rsidRPr="000107F3">
        <w:rPr>
          <w:rFonts w:ascii="Times New Roman" w:hAnsi="Times New Roman" w:cs="Times New Roman"/>
          <w:sz w:val="28"/>
          <w:szCs w:val="28"/>
        </w:rPr>
        <w:t xml:space="preserve">, РГАУ МФЦ, учредителя РГАУ МФЦ, привлекаемой организации, наделенное полномочиями по рассмотрению жалоб в соответствии с </w:t>
      </w:r>
      <w:hyperlink w:anchor="P621" w:history="1">
        <w:r w:rsidRPr="000107F3">
          <w:rPr>
            <w:rFonts w:ascii="Times New Roman" w:hAnsi="Times New Roman" w:cs="Times New Roman"/>
            <w:sz w:val="28"/>
            <w:szCs w:val="28"/>
          </w:rPr>
          <w:t>пунктом 5.3</w:t>
        </w:r>
      </w:hyperlink>
      <w:r w:rsidRPr="000107F3">
        <w:rPr>
          <w:rFonts w:ascii="Times New Roman" w:hAnsi="Times New Roman" w:cs="Times New Roman"/>
          <w:sz w:val="28"/>
          <w:szCs w:val="28"/>
        </w:rPr>
        <w:t xml:space="preserve"> Административного регламента, незамедлительно направляет имеющиеся материалы в органы прокуратуры.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5.15. Положения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w:t>
      </w:r>
      <w:hyperlink r:id="rId23" w:history="1">
        <w:r w:rsidRPr="000107F3">
          <w:rPr>
            <w:rFonts w:ascii="Times New Roman" w:hAnsi="Times New Roman" w:cs="Times New Roman"/>
            <w:sz w:val="28"/>
            <w:szCs w:val="28"/>
          </w:rPr>
          <w:t>законом</w:t>
        </w:r>
      </w:hyperlink>
      <w:r w:rsidRPr="000107F3">
        <w:rPr>
          <w:rFonts w:ascii="Times New Roman" w:hAnsi="Times New Roman" w:cs="Times New Roman"/>
          <w:sz w:val="28"/>
          <w:szCs w:val="28"/>
        </w:rPr>
        <w:t xml:space="preserve"> N 59-ФЗ.</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Порядок обжалования решения по жалобе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5.16. Заявители имеют право на обжалование неправомерных решений, действий (бездействия) должностных лиц в судебном порядке.</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Право Заявителя на получение информации и документов,</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необходимых для обоснования и 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5.17. Заявитель имеет право на получение информации и документов для обоснования и рассмотрения жалобы.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Должностные</w:t>
      </w:r>
      <w:r w:rsidR="000107F3" w:rsidRPr="000107F3">
        <w:rPr>
          <w:rFonts w:ascii="Times New Roman" w:hAnsi="Times New Roman" w:cs="Times New Roman"/>
          <w:sz w:val="28"/>
          <w:szCs w:val="28"/>
        </w:rPr>
        <w:t xml:space="preserve"> лица Администрации, Учреждения</w:t>
      </w:r>
      <w:r w:rsidRPr="000107F3">
        <w:rPr>
          <w:rFonts w:ascii="Times New Roman" w:hAnsi="Times New Roman" w:cs="Times New Roman"/>
          <w:sz w:val="28"/>
          <w:szCs w:val="28"/>
        </w:rPr>
        <w:t>, РГАУ МФЦ, учредителя РГАУ МФЦ, привлекаемой организации обязаны: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обеспечить Заявителя информацией, непосредственно затрагивающей права и законные интересы, если иное не предусмотрено законом;</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обеспечить объективное, всестороннее и своевременное рассмотрение жалобы;</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направить письменный ответ либо в форме электронного документа по существу поставленных в жалобе вопросов, за исключением случаев, указанных в </w:t>
      </w:r>
      <w:hyperlink w:anchor="P714" w:history="1">
        <w:r w:rsidRPr="000107F3">
          <w:rPr>
            <w:rFonts w:ascii="Times New Roman" w:hAnsi="Times New Roman" w:cs="Times New Roman"/>
            <w:sz w:val="28"/>
            <w:szCs w:val="28"/>
          </w:rPr>
          <w:t>пункте 5.18</w:t>
        </w:r>
      </w:hyperlink>
      <w:r w:rsidRPr="000107F3">
        <w:rPr>
          <w:rFonts w:ascii="Times New Roman" w:hAnsi="Times New Roman" w:cs="Times New Roman"/>
          <w:sz w:val="28"/>
          <w:szCs w:val="28"/>
        </w:rPr>
        <w:t xml:space="preserve"> Административного регламента.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center"/>
        <w:outlineLvl w:val="2"/>
        <w:rPr>
          <w:rFonts w:ascii="Times New Roman" w:hAnsi="Times New Roman" w:cs="Times New Roman"/>
          <w:sz w:val="28"/>
          <w:szCs w:val="28"/>
        </w:rPr>
      </w:pPr>
      <w:r w:rsidRPr="000107F3">
        <w:rPr>
          <w:rFonts w:ascii="Times New Roman" w:hAnsi="Times New Roman" w:cs="Times New Roman"/>
          <w:b/>
          <w:sz w:val="28"/>
          <w:szCs w:val="28"/>
        </w:rPr>
        <w:t>Способы информирования Заявителей о порядке</w:t>
      </w:r>
    </w:p>
    <w:p w:rsidR="00D423DF" w:rsidRPr="000107F3" w:rsidRDefault="00D423DF">
      <w:pPr>
        <w:spacing w:after="1" w:line="220" w:lineRule="atLeast"/>
        <w:jc w:val="center"/>
        <w:rPr>
          <w:rFonts w:ascii="Times New Roman" w:hAnsi="Times New Roman" w:cs="Times New Roman"/>
          <w:sz w:val="28"/>
          <w:szCs w:val="28"/>
        </w:rPr>
      </w:pPr>
      <w:r w:rsidRPr="000107F3">
        <w:rPr>
          <w:rFonts w:ascii="Times New Roman" w:hAnsi="Times New Roman" w:cs="Times New Roman"/>
          <w:b/>
          <w:sz w:val="28"/>
          <w:szCs w:val="28"/>
        </w:rPr>
        <w:t>подачи и рассмотрения жалобы</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bookmarkStart w:id="27" w:name="P714"/>
      <w:bookmarkEnd w:id="27"/>
      <w:r w:rsidRPr="000107F3">
        <w:rPr>
          <w:rFonts w:ascii="Times New Roman" w:hAnsi="Times New Roman" w:cs="Times New Roman"/>
          <w:sz w:val="28"/>
          <w:szCs w:val="28"/>
        </w:rPr>
        <w:t>5.18. Администрация, Учреждение, РГАУ МФЦ, привлекаемая организация обеспечивают:</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оснащение мест приема жалоб;</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информирование Заявителей о порядке обжалования решений и действий (бездействия) органов, предоставляющих муниципальные услуги, их должностных лиц либо муниципальных служащих, государственных гражданских служащих, РГАУ МФЦ, работников РГАУ МФЦ, привлекаемых организаций или их работников посредством размещения информации на стендах в местах предоставления муниципальных услуг, на их официальных сайтах и на РПГУ;</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 xml:space="preserve">консультирование Заявителей о порядке обжалования решений и действий (бездействия) органов, предоставляющих муниципальные услуги, их </w:t>
      </w:r>
      <w:r w:rsidRPr="000107F3">
        <w:rPr>
          <w:rFonts w:ascii="Times New Roman" w:hAnsi="Times New Roman" w:cs="Times New Roman"/>
          <w:sz w:val="28"/>
          <w:szCs w:val="28"/>
        </w:rPr>
        <w:lastRenderedPageBreak/>
        <w:t>должностных лиц либо муниципальных и государственных гражданских служащих, РГАУ МФЦ, работников РГАУ МФЦ, привлекаемых организаций или их работников, в том числе по телефону, электронной почте, при личном приеме;</w:t>
      </w:r>
    </w:p>
    <w:p w:rsidR="00D423DF" w:rsidRPr="000107F3" w:rsidRDefault="00D423DF">
      <w:pPr>
        <w:spacing w:before="220" w:after="1" w:line="220" w:lineRule="atLeast"/>
        <w:ind w:firstLine="540"/>
        <w:jc w:val="both"/>
        <w:rPr>
          <w:rFonts w:ascii="Times New Roman" w:hAnsi="Times New Roman" w:cs="Times New Roman"/>
          <w:sz w:val="28"/>
          <w:szCs w:val="28"/>
        </w:rPr>
      </w:pPr>
      <w:r w:rsidRPr="000107F3">
        <w:rPr>
          <w:rFonts w:ascii="Times New Roman" w:hAnsi="Times New Roman" w:cs="Times New Roman"/>
          <w:sz w:val="28"/>
          <w:szCs w:val="28"/>
        </w:rPr>
        <w:t>заключение соглашений о взаимодействии в части осуществления РГАУ МФЦ или уполномоченными организациями приема жалоб и выдачи Заявителям результатов рассмотрения жалоб.</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right"/>
        <w:outlineLvl w:val="1"/>
        <w:rPr>
          <w:rFonts w:ascii="Times New Roman" w:hAnsi="Times New Roman" w:cs="Times New Roman"/>
          <w:sz w:val="28"/>
          <w:szCs w:val="28"/>
        </w:rPr>
      </w:pPr>
      <w:r w:rsidRPr="000107F3">
        <w:rPr>
          <w:rFonts w:ascii="Times New Roman" w:hAnsi="Times New Roman" w:cs="Times New Roman"/>
          <w:sz w:val="28"/>
          <w:szCs w:val="28"/>
        </w:rPr>
        <w:t>Приложение N 1</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к Административному регламенту</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предоставления муниципальной услуги</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"Выдача копий архивных документов,</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подтверждающих право на владение</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землей" в городском округе город</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Стерлитамак Республики Башкортостан</w:t>
      </w:r>
    </w:p>
    <w:p w:rsidR="00D423DF" w:rsidRPr="000107F3" w:rsidRDefault="00D423DF">
      <w:pPr>
        <w:spacing w:after="1" w:line="220" w:lineRule="atLeast"/>
        <w:jc w:val="right"/>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Главе администрации городского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округа     город   Стерлитамак</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Республики Башкортостан</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______________________________</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Наименование заявителя/Ф.И.О. заявителя: 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Место нахождения/Место жительства заявителя: 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Реквизиты документа, удостоверяющего личность: 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(для физических лиц)</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 СНИЛС 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ИНН ________________________________, ОГРН 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(для юридических лиц)</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bookmarkStart w:id="28" w:name="P745"/>
      <w:bookmarkEnd w:id="28"/>
      <w:r w:rsidRPr="000107F3">
        <w:rPr>
          <w:rFonts w:ascii="Times New Roman" w:hAnsi="Times New Roman" w:cs="Times New Roman"/>
          <w:sz w:val="28"/>
          <w:szCs w:val="28"/>
        </w:rPr>
        <w:t xml:space="preserve">                                 ЗАЯВЛЕНИЕ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 выдаче копий архивных документов, подтверждающих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право на владение землей</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Прошу  выдать</w:t>
      </w:r>
      <w:proofErr w:type="gramEnd"/>
      <w:r w:rsidRPr="000107F3">
        <w:rPr>
          <w:rFonts w:ascii="Times New Roman" w:hAnsi="Times New Roman" w:cs="Times New Roman"/>
          <w:sz w:val="28"/>
          <w:szCs w:val="28"/>
        </w:rPr>
        <w:t xml:space="preserve">  копию  архивных документов, подтверждающих право на владение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lastRenderedPageBreak/>
        <w:t>землей: 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(содержание запроса, реквизиты документа)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Прошу  информировать</w:t>
      </w:r>
      <w:proofErr w:type="gramEnd"/>
      <w:r w:rsidRPr="000107F3">
        <w:rPr>
          <w:rFonts w:ascii="Times New Roman" w:hAnsi="Times New Roman" w:cs="Times New Roman"/>
          <w:sz w:val="28"/>
          <w:szCs w:val="28"/>
        </w:rPr>
        <w:t xml:space="preserve">  о  ходе предоставления муниципальной услуги (отметьте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выбранный вариант):</w:t>
      </w:r>
    </w:p>
    <w:p w:rsidR="00D423DF" w:rsidRPr="000107F3" w:rsidRDefault="00D423DF">
      <w:pPr>
        <w:spacing w:after="1" w:line="220" w:lineRule="atLeast"/>
        <w:ind w:firstLine="540"/>
        <w:jc w:val="both"/>
        <w:rPr>
          <w:rFonts w:ascii="Times New Roman" w:hAnsi="Times New Roman" w:cs="Times New Roman"/>
          <w:sz w:val="28"/>
          <w:szCs w:val="28"/>
        </w:rPr>
      </w:pPr>
    </w:p>
    <w:tbl>
      <w:tblPr>
        <w:tblW w:w="0" w:type="auto"/>
        <w:tblBorders>
          <w:left w:val="single" w:sz="4" w:space="0" w:color="auto"/>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95"/>
        <w:gridCol w:w="4809"/>
      </w:tblGrid>
      <w:tr w:rsidR="00D423DF" w:rsidRPr="000107F3">
        <w:tc>
          <w:tcPr>
            <w:tcW w:w="567" w:type="dxa"/>
            <w:tcBorders>
              <w:left w:val="single" w:sz="4" w:space="0" w:color="auto"/>
              <w:right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3695" w:type="dxa"/>
            <w:tcBorders>
              <w:top w:val="nil"/>
              <w:left w:val="single" w:sz="4" w:space="0" w:color="auto"/>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По телефону:</w:t>
            </w:r>
          </w:p>
        </w:tc>
        <w:tc>
          <w:tcPr>
            <w:tcW w:w="4809" w:type="dxa"/>
            <w:tcBorders>
              <w:top w:val="nil"/>
              <w:left w:val="nil"/>
              <w:right w:val="nil"/>
            </w:tcBorders>
          </w:tcPr>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(указать телефон)</w:t>
            </w:r>
          </w:p>
        </w:tc>
      </w:tr>
      <w:tr w:rsidR="00D423DF" w:rsidRPr="000107F3">
        <w:tc>
          <w:tcPr>
            <w:tcW w:w="567" w:type="dxa"/>
            <w:tcBorders>
              <w:left w:val="single" w:sz="4" w:space="0" w:color="auto"/>
              <w:right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3695" w:type="dxa"/>
            <w:tcBorders>
              <w:top w:val="nil"/>
              <w:left w:val="single" w:sz="4" w:space="0" w:color="auto"/>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По электронной почте:</w:t>
            </w:r>
          </w:p>
        </w:tc>
        <w:tc>
          <w:tcPr>
            <w:tcW w:w="4809" w:type="dxa"/>
            <w:tcBorders>
              <w:left w:val="nil"/>
              <w:right w:val="nil"/>
            </w:tcBorders>
          </w:tcPr>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(указать e-</w:t>
            </w:r>
            <w:proofErr w:type="spellStart"/>
            <w:r w:rsidRPr="000107F3">
              <w:rPr>
                <w:rFonts w:ascii="Times New Roman" w:hAnsi="Times New Roman" w:cs="Times New Roman"/>
                <w:sz w:val="28"/>
                <w:szCs w:val="28"/>
              </w:rPr>
              <w:t>mail</w:t>
            </w:r>
            <w:proofErr w:type="spellEnd"/>
            <w:r w:rsidRPr="000107F3">
              <w:rPr>
                <w:rFonts w:ascii="Times New Roman" w:hAnsi="Times New Roman" w:cs="Times New Roman"/>
                <w:sz w:val="28"/>
                <w:szCs w:val="28"/>
              </w:rPr>
              <w:t>)</w:t>
            </w:r>
          </w:p>
        </w:tc>
      </w:tr>
      <w:tr w:rsidR="00D423DF" w:rsidRPr="000107F3">
        <w:tc>
          <w:tcPr>
            <w:tcW w:w="567" w:type="dxa"/>
            <w:tcBorders>
              <w:left w:val="single" w:sz="4" w:space="0" w:color="auto"/>
              <w:right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3695" w:type="dxa"/>
            <w:tcBorders>
              <w:top w:val="nil"/>
              <w:left w:val="single" w:sz="4" w:space="0" w:color="auto"/>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В личном кабинете РПГУ</w:t>
            </w:r>
          </w:p>
        </w:tc>
        <w:tc>
          <w:tcPr>
            <w:tcW w:w="4809" w:type="dxa"/>
            <w:tcBorders>
              <w:left w:val="nil"/>
              <w:right w:val="nil"/>
            </w:tcBorders>
          </w:tcPr>
          <w:p w:rsidR="00D423DF" w:rsidRPr="000107F3" w:rsidRDefault="00D423DF">
            <w:pPr>
              <w:spacing w:after="1" w:line="220" w:lineRule="atLeast"/>
              <w:rPr>
                <w:rFonts w:ascii="Times New Roman" w:hAnsi="Times New Roman" w:cs="Times New Roman"/>
                <w:sz w:val="28"/>
                <w:szCs w:val="28"/>
              </w:rPr>
            </w:pPr>
          </w:p>
        </w:tc>
      </w:tr>
    </w:tbl>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Результат рассмотрения заявления прошу (ответьте выбранный вариант):</w:t>
      </w:r>
    </w:p>
    <w:p w:rsidR="00D423DF" w:rsidRPr="000107F3" w:rsidRDefault="00D423DF">
      <w:pPr>
        <w:spacing w:after="1" w:line="220" w:lineRule="atLeast"/>
        <w:ind w:firstLine="540"/>
        <w:jc w:val="both"/>
        <w:rPr>
          <w:rFonts w:ascii="Times New Roman" w:hAnsi="Times New Roman" w:cs="Times New Roman"/>
          <w:sz w:val="28"/>
          <w:szCs w:val="28"/>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504"/>
      </w:tblGrid>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Выдать в Администрации</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Выдать в РГАУ МФЦ</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Направить по почте на адрес, указанный в заявлении</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jc w:val="both"/>
              <w:rPr>
                <w:rFonts w:ascii="Times New Roman" w:hAnsi="Times New Roman" w:cs="Times New Roman"/>
                <w:sz w:val="28"/>
                <w:szCs w:val="28"/>
              </w:rPr>
            </w:pPr>
            <w:r w:rsidRPr="000107F3">
              <w:rPr>
                <w:rFonts w:ascii="Times New Roman" w:hAnsi="Times New Roman" w:cs="Times New Roman"/>
                <w:sz w:val="28"/>
                <w:szCs w:val="28"/>
              </w:rPr>
              <w:t>Направить на адрес электронной почты _____________________ (указать e-</w:t>
            </w:r>
            <w:proofErr w:type="spellStart"/>
            <w:r w:rsidRPr="000107F3">
              <w:rPr>
                <w:rFonts w:ascii="Times New Roman" w:hAnsi="Times New Roman" w:cs="Times New Roman"/>
                <w:sz w:val="28"/>
                <w:szCs w:val="28"/>
              </w:rPr>
              <w:t>mail</w:t>
            </w:r>
            <w:proofErr w:type="spellEnd"/>
            <w:r w:rsidRPr="000107F3">
              <w:rPr>
                <w:rFonts w:ascii="Times New Roman" w:hAnsi="Times New Roman" w:cs="Times New Roman"/>
                <w:sz w:val="28"/>
                <w:szCs w:val="28"/>
              </w:rPr>
              <w:t>) ссылку на электронный документ, размещенный на официальном сайте Администрации</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jc w:val="both"/>
              <w:rPr>
                <w:rFonts w:ascii="Times New Roman" w:hAnsi="Times New Roman" w:cs="Times New Roman"/>
                <w:sz w:val="28"/>
                <w:szCs w:val="28"/>
              </w:rPr>
            </w:pPr>
            <w:r w:rsidRPr="000107F3">
              <w:rPr>
                <w:rFonts w:ascii="Times New Roman" w:hAnsi="Times New Roman" w:cs="Times New Roman"/>
                <w:sz w:val="28"/>
                <w:szCs w:val="28"/>
              </w:rPr>
              <w:t>Направить в виде электронного документа, подписанного электронной подписью, в "Личный кабинет" на РПГУ</w:t>
            </w:r>
          </w:p>
        </w:tc>
      </w:tr>
    </w:tbl>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Документы прилагаются по описи.</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Подтверждаю  свое</w:t>
      </w:r>
      <w:proofErr w:type="gramEnd"/>
      <w:r w:rsidRPr="000107F3">
        <w:rPr>
          <w:rFonts w:ascii="Times New Roman" w:hAnsi="Times New Roman" w:cs="Times New Roman"/>
          <w:sz w:val="28"/>
          <w:szCs w:val="28"/>
        </w:rPr>
        <w:t xml:space="preserve"> согласие, согласие представляемого мною лица на обработку</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персональных  данных</w:t>
      </w:r>
      <w:proofErr w:type="gramEnd"/>
      <w:r w:rsidRPr="000107F3">
        <w:rPr>
          <w:rFonts w:ascii="Times New Roman" w:hAnsi="Times New Roman" w:cs="Times New Roman"/>
          <w:sz w:val="28"/>
          <w:szCs w:val="28"/>
        </w:rPr>
        <w:t xml:space="preserve"> (сбор, систематизацию, накопление, хранение, уточнение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w:t>
      </w:r>
      <w:proofErr w:type="gramStart"/>
      <w:r w:rsidRPr="000107F3">
        <w:rPr>
          <w:rFonts w:ascii="Times New Roman" w:hAnsi="Times New Roman" w:cs="Times New Roman"/>
          <w:sz w:val="28"/>
          <w:szCs w:val="28"/>
        </w:rPr>
        <w:t xml:space="preserve">обновление,   </w:t>
      </w:r>
      <w:proofErr w:type="gramEnd"/>
      <w:r w:rsidRPr="000107F3">
        <w:rPr>
          <w:rFonts w:ascii="Times New Roman" w:hAnsi="Times New Roman" w:cs="Times New Roman"/>
          <w:sz w:val="28"/>
          <w:szCs w:val="28"/>
        </w:rPr>
        <w:t>изменение),  использование,  распространение  (в  том  числе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передачу</w:t>
      </w:r>
      <w:proofErr w:type="gramStart"/>
      <w:r w:rsidRPr="000107F3">
        <w:rPr>
          <w:rFonts w:ascii="Times New Roman" w:hAnsi="Times New Roman" w:cs="Times New Roman"/>
          <w:sz w:val="28"/>
          <w:szCs w:val="28"/>
        </w:rPr>
        <w:t>),  обезличивание</w:t>
      </w:r>
      <w:proofErr w:type="gramEnd"/>
      <w:r w:rsidRPr="000107F3">
        <w:rPr>
          <w:rFonts w:ascii="Times New Roman" w:hAnsi="Times New Roman" w:cs="Times New Roman"/>
          <w:sz w:val="28"/>
          <w:szCs w:val="28"/>
        </w:rPr>
        <w:t>, блокирование, уничтожение персональных данных, 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также иных действий, необходимых для обработки персональных данных в рамках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предоставления муниципальной услуги.</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    _______________ ________________________________ "__" _________ ____ г.</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(подпись заявителя/представителя с расшифровкой)</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&lt;*&gt; Указывается в случае подачи заявления от имени физического лица</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(наименование </w:t>
      </w:r>
      <w:proofErr w:type="gramStart"/>
      <w:r w:rsidRPr="000107F3">
        <w:rPr>
          <w:rFonts w:ascii="Times New Roman" w:hAnsi="Times New Roman" w:cs="Times New Roman"/>
          <w:sz w:val="28"/>
          <w:szCs w:val="28"/>
        </w:rPr>
        <w:t>должности  (</w:t>
      </w:r>
      <w:proofErr w:type="gramEnd"/>
      <w:r w:rsidRPr="000107F3">
        <w:rPr>
          <w:rFonts w:ascii="Times New Roman" w:hAnsi="Times New Roman" w:cs="Times New Roman"/>
          <w:sz w:val="28"/>
          <w:szCs w:val="28"/>
        </w:rPr>
        <w:t>подпись руководителя     (фамилия, инициалы</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руководителя юридического   </w:t>
      </w:r>
      <w:proofErr w:type="spellStart"/>
      <w:r w:rsidRPr="000107F3">
        <w:rPr>
          <w:rFonts w:ascii="Times New Roman" w:hAnsi="Times New Roman" w:cs="Times New Roman"/>
          <w:sz w:val="28"/>
          <w:szCs w:val="28"/>
        </w:rPr>
        <w:t>юридического</w:t>
      </w:r>
      <w:proofErr w:type="spellEnd"/>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лица,   </w:t>
      </w:r>
      <w:proofErr w:type="gramEnd"/>
      <w:r w:rsidRPr="000107F3">
        <w:rPr>
          <w:rFonts w:ascii="Times New Roman" w:hAnsi="Times New Roman" w:cs="Times New Roman"/>
          <w:sz w:val="28"/>
          <w:szCs w:val="28"/>
        </w:rPr>
        <w:t>руководителя юридического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лица)   </w:t>
      </w:r>
      <w:proofErr w:type="gramEnd"/>
      <w:r w:rsidRPr="000107F3">
        <w:rPr>
          <w:rFonts w:ascii="Times New Roman" w:hAnsi="Times New Roman" w:cs="Times New Roman"/>
          <w:sz w:val="28"/>
          <w:szCs w:val="28"/>
        </w:rPr>
        <w:t xml:space="preserve">           уполномоченного       лица, уполномоченного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представителя)   </w:t>
      </w:r>
      <w:proofErr w:type="gramEnd"/>
      <w:r w:rsidRPr="000107F3">
        <w:rPr>
          <w:rFonts w:ascii="Times New Roman" w:hAnsi="Times New Roman" w:cs="Times New Roman"/>
          <w:sz w:val="28"/>
          <w:szCs w:val="28"/>
        </w:rPr>
        <w:t xml:space="preserve">         представителя)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&lt;*&gt; Указывается в случае подачи заявления от имени юридического лица.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right"/>
        <w:outlineLvl w:val="1"/>
        <w:rPr>
          <w:rFonts w:ascii="Times New Roman" w:hAnsi="Times New Roman" w:cs="Times New Roman"/>
          <w:sz w:val="28"/>
          <w:szCs w:val="28"/>
        </w:rPr>
      </w:pPr>
      <w:r w:rsidRPr="000107F3">
        <w:rPr>
          <w:rFonts w:ascii="Times New Roman" w:hAnsi="Times New Roman" w:cs="Times New Roman"/>
          <w:sz w:val="28"/>
          <w:szCs w:val="28"/>
        </w:rPr>
        <w:t>Приложение N 2</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к Административному регламенту</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предоставления муниципальной услуги</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"Выдача копий архивных документов,</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подтверждающих право на владение</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землей" в городском округе город</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Стерлитамак Республики Башкортостан</w:t>
      </w:r>
    </w:p>
    <w:p w:rsidR="00D423DF" w:rsidRPr="000107F3" w:rsidRDefault="00D423DF">
      <w:pPr>
        <w:spacing w:after="1" w:line="220" w:lineRule="atLeast"/>
        <w:jc w:val="right"/>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Главе администрации городского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округа     город   Стерлитамак</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Республики Башкортостан</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______________________________</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Ф.И.О. заявителя: 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Место жительства заявителя: 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Реквизиты документа удостоверяющего личность: 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 СНИЛС ________________</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bookmarkStart w:id="29" w:name="P823"/>
      <w:bookmarkEnd w:id="29"/>
      <w:r w:rsidRPr="000107F3">
        <w:rPr>
          <w:rFonts w:ascii="Times New Roman" w:hAnsi="Times New Roman" w:cs="Times New Roman"/>
          <w:sz w:val="28"/>
          <w:szCs w:val="28"/>
        </w:rPr>
        <w:t xml:space="preserve">                                 ЗАЯВЛЕНИЕ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 согласии на обработку персональных данных лиц,</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не являющихся заявителями</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Я, 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(Ф.И.О. полностью)</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паспорт: серия ______ номер ____________ дата выдачи: "__" ________ 20__ г.</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кем выдан 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(реквизиты доверенности, документа, подтверждающего полномочия законного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представителя)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представитель заявителя 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(Ф.И.О. заявителя на получение муниципальной услуги, наименование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заявителя)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согласен(</w:t>
      </w:r>
      <w:proofErr w:type="gramStart"/>
      <w:r w:rsidRPr="000107F3">
        <w:rPr>
          <w:rFonts w:ascii="Times New Roman" w:hAnsi="Times New Roman" w:cs="Times New Roman"/>
          <w:sz w:val="28"/>
          <w:szCs w:val="28"/>
        </w:rPr>
        <w:t xml:space="preserve">на)   </w:t>
      </w:r>
      <w:proofErr w:type="gramEnd"/>
      <w:r w:rsidRPr="000107F3">
        <w:rPr>
          <w:rFonts w:ascii="Times New Roman" w:hAnsi="Times New Roman" w:cs="Times New Roman"/>
          <w:sz w:val="28"/>
          <w:szCs w:val="28"/>
        </w:rPr>
        <w:t>на   обработку   моих   персональных  данных  Администрацией</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городского округа город Стерлитамак Республики Башкортостан, иными органами</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и организациями с целью 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(указывается наименование муниципальной услуги,</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для получения которой подается заявление)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в следующем объеме: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1. фамилия, имя, отчество;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2. дата рождения;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3. адрес места жительства;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4.  серия, номер и дата выдачи паспорта, наименование выдавшего паспорт</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органа (иного документа, удостоверяющего личность);</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5. реквизиты документа, дающего право на получение муниципальной услуги</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6. 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7. 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lastRenderedPageBreak/>
        <w:t xml:space="preserve">    8. 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9.   номер   страхового   свидетельства   </w:t>
      </w:r>
      <w:proofErr w:type="gramStart"/>
      <w:r w:rsidRPr="000107F3">
        <w:rPr>
          <w:rFonts w:ascii="Times New Roman" w:hAnsi="Times New Roman" w:cs="Times New Roman"/>
          <w:sz w:val="28"/>
          <w:szCs w:val="28"/>
        </w:rPr>
        <w:t>государственного  пенсионного</w:t>
      </w:r>
      <w:proofErr w:type="gramEnd"/>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страхования (СНИЛС):</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10. идентификационный номер налогоплательщика (ИНН);</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11.  </w:t>
      </w:r>
      <w:proofErr w:type="gramStart"/>
      <w:r w:rsidRPr="000107F3">
        <w:rPr>
          <w:rFonts w:ascii="Times New Roman" w:hAnsi="Times New Roman" w:cs="Times New Roman"/>
          <w:sz w:val="28"/>
          <w:szCs w:val="28"/>
        </w:rPr>
        <w:t>иные  сведения</w:t>
      </w:r>
      <w:proofErr w:type="gramEnd"/>
      <w:r w:rsidRPr="000107F3">
        <w:rPr>
          <w:rFonts w:ascii="Times New Roman" w:hAnsi="Times New Roman" w:cs="Times New Roman"/>
          <w:sz w:val="28"/>
          <w:szCs w:val="28"/>
        </w:rPr>
        <w:t>,  имеющиеся  в  документах,  находящихся  в  личном</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(учетном) деле.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Обработка  персональных</w:t>
      </w:r>
      <w:proofErr w:type="gramEnd"/>
      <w:r w:rsidRPr="000107F3">
        <w:rPr>
          <w:rFonts w:ascii="Times New Roman" w:hAnsi="Times New Roman" w:cs="Times New Roman"/>
          <w:sz w:val="28"/>
          <w:szCs w:val="28"/>
        </w:rPr>
        <w:t xml:space="preserve">  данных  включает в себя: сбор, систематизацию,</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накопление,  хранение</w:t>
      </w:r>
      <w:proofErr w:type="gramEnd"/>
      <w:r w:rsidRPr="000107F3">
        <w:rPr>
          <w:rFonts w:ascii="Times New Roman" w:hAnsi="Times New Roman" w:cs="Times New Roman"/>
          <w:sz w:val="28"/>
          <w:szCs w:val="28"/>
        </w:rPr>
        <w:t>,  уточнение  (обновление,  изменение), использование,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распространение</w:t>
      </w:r>
      <w:proofErr w:type="gramStart"/>
      <w:r w:rsidRPr="000107F3">
        <w:rPr>
          <w:rFonts w:ascii="Times New Roman" w:hAnsi="Times New Roman" w:cs="Times New Roman"/>
          <w:sz w:val="28"/>
          <w:szCs w:val="28"/>
        </w:rPr>
        <w:t xml:space="preserve">   (</w:t>
      </w:r>
      <w:proofErr w:type="gramEnd"/>
      <w:r w:rsidRPr="000107F3">
        <w:rPr>
          <w:rFonts w:ascii="Times New Roman" w:hAnsi="Times New Roman" w:cs="Times New Roman"/>
          <w:sz w:val="28"/>
          <w:szCs w:val="28"/>
        </w:rPr>
        <w:t>в  том  числе  передачу),  обезличивание,  блокирование,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уничтожение и любые другие действия с персональными данными в электронном и</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бумажном  виде</w:t>
      </w:r>
      <w:proofErr w:type="gramEnd"/>
      <w:r w:rsidRPr="000107F3">
        <w:rPr>
          <w:rFonts w:ascii="Times New Roman" w:hAnsi="Times New Roman" w:cs="Times New Roman"/>
          <w:sz w:val="28"/>
          <w:szCs w:val="28"/>
        </w:rPr>
        <w:t xml:space="preserve">  с  учетом  соблюдения  законов  и иных нормативных правовых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актов.</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Я также даю согласие на проверку достоверности и полноты представленных</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мною  персональных</w:t>
      </w:r>
      <w:proofErr w:type="gramEnd"/>
      <w:r w:rsidRPr="000107F3">
        <w:rPr>
          <w:rFonts w:ascii="Times New Roman" w:hAnsi="Times New Roman" w:cs="Times New Roman"/>
          <w:sz w:val="28"/>
          <w:szCs w:val="28"/>
        </w:rPr>
        <w:t xml:space="preserve">  данных,  в  том  числе  с  участием  третьей  стороны и</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подтверждаю,  что</w:t>
      </w:r>
      <w:proofErr w:type="gramEnd"/>
      <w:r w:rsidRPr="000107F3">
        <w:rPr>
          <w:rFonts w:ascii="Times New Roman" w:hAnsi="Times New Roman" w:cs="Times New Roman"/>
          <w:sz w:val="28"/>
          <w:szCs w:val="28"/>
        </w:rPr>
        <w:t>,  давая  такое согласие, я действую своей волей и в своих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интересах (интересах несовершеннолетних, опекаемых, подопечных).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Срок  действия</w:t>
      </w:r>
      <w:proofErr w:type="gramEnd"/>
      <w:r w:rsidRPr="000107F3">
        <w:rPr>
          <w:rFonts w:ascii="Times New Roman" w:hAnsi="Times New Roman" w:cs="Times New Roman"/>
          <w:sz w:val="28"/>
          <w:szCs w:val="28"/>
        </w:rPr>
        <w:t xml:space="preserve">  моего  согласия  считать  с  момента подписания данного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заявления на срок: бессрочно.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Заявление  может</w:t>
      </w:r>
      <w:proofErr w:type="gramEnd"/>
      <w:r w:rsidRPr="000107F3">
        <w:rPr>
          <w:rFonts w:ascii="Times New Roman" w:hAnsi="Times New Roman" w:cs="Times New Roman"/>
          <w:sz w:val="28"/>
          <w:szCs w:val="28"/>
        </w:rPr>
        <w:t xml:space="preserve">  быть  отозвано в случаях, предусмотренных Федеральным</w:t>
      </w:r>
    </w:p>
    <w:p w:rsidR="00D423DF" w:rsidRPr="000107F3" w:rsidRDefault="00EB23F9">
      <w:pPr>
        <w:spacing w:after="1" w:line="200" w:lineRule="atLeast"/>
        <w:jc w:val="both"/>
        <w:rPr>
          <w:rFonts w:ascii="Times New Roman" w:hAnsi="Times New Roman" w:cs="Times New Roman"/>
          <w:sz w:val="28"/>
          <w:szCs w:val="28"/>
        </w:rPr>
      </w:pPr>
      <w:hyperlink r:id="rId24" w:history="1">
        <w:proofErr w:type="gramStart"/>
        <w:r w:rsidR="00D423DF" w:rsidRPr="000107F3">
          <w:rPr>
            <w:rFonts w:ascii="Times New Roman" w:hAnsi="Times New Roman" w:cs="Times New Roman"/>
            <w:sz w:val="28"/>
            <w:szCs w:val="28"/>
          </w:rPr>
          <w:t>законом</w:t>
        </w:r>
      </w:hyperlink>
      <w:r w:rsidR="00D423DF" w:rsidRPr="000107F3">
        <w:rPr>
          <w:rFonts w:ascii="Times New Roman" w:hAnsi="Times New Roman" w:cs="Times New Roman"/>
          <w:sz w:val="28"/>
          <w:szCs w:val="28"/>
        </w:rPr>
        <w:t xml:space="preserve">  от</w:t>
      </w:r>
      <w:proofErr w:type="gramEnd"/>
      <w:r w:rsidR="00D423DF" w:rsidRPr="000107F3">
        <w:rPr>
          <w:rFonts w:ascii="Times New Roman" w:hAnsi="Times New Roman" w:cs="Times New Roman"/>
          <w:sz w:val="28"/>
          <w:szCs w:val="28"/>
        </w:rPr>
        <w:t xml:space="preserve">  27.07.2006  г.  </w:t>
      </w:r>
      <w:proofErr w:type="gramStart"/>
      <w:r w:rsidR="00D423DF" w:rsidRPr="000107F3">
        <w:rPr>
          <w:rFonts w:ascii="Times New Roman" w:hAnsi="Times New Roman" w:cs="Times New Roman"/>
          <w:sz w:val="28"/>
          <w:szCs w:val="28"/>
        </w:rPr>
        <w:t>N  152</w:t>
      </w:r>
      <w:proofErr w:type="gramEnd"/>
      <w:r w:rsidR="00D423DF" w:rsidRPr="000107F3">
        <w:rPr>
          <w:rFonts w:ascii="Times New Roman" w:hAnsi="Times New Roman" w:cs="Times New Roman"/>
          <w:sz w:val="28"/>
          <w:szCs w:val="28"/>
        </w:rPr>
        <w:t>-ФЗ "О персональных данных", посредством</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направления  мною</w:t>
      </w:r>
      <w:proofErr w:type="gramEnd"/>
      <w:r w:rsidRPr="000107F3">
        <w:rPr>
          <w:rFonts w:ascii="Times New Roman" w:hAnsi="Times New Roman" w:cs="Times New Roman"/>
          <w:sz w:val="28"/>
          <w:szCs w:val="28"/>
        </w:rPr>
        <w:t xml:space="preserve"> письменного уведомления в Администрацию городского округа</w:t>
      </w: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город  Стерлитамак</w:t>
      </w:r>
      <w:proofErr w:type="gramEnd"/>
      <w:r w:rsidRPr="000107F3">
        <w:rPr>
          <w:rFonts w:ascii="Times New Roman" w:hAnsi="Times New Roman" w:cs="Times New Roman"/>
          <w:sz w:val="28"/>
          <w:szCs w:val="28"/>
        </w:rPr>
        <w:t xml:space="preserve">  Республики  Башкортостан  не менее чем за один месяц до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момента отзыва согласия.</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 __________ 20__ г. 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подпись        расшифровка подписи</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Принял: "__" _________ 20__ г.</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_______________________ 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должность специалиста    подпись      расшифровка подписи</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jc w:val="right"/>
        <w:outlineLvl w:val="1"/>
        <w:rPr>
          <w:rFonts w:ascii="Times New Roman" w:hAnsi="Times New Roman" w:cs="Times New Roman"/>
          <w:sz w:val="28"/>
          <w:szCs w:val="28"/>
        </w:rPr>
      </w:pPr>
      <w:r w:rsidRPr="000107F3">
        <w:rPr>
          <w:rFonts w:ascii="Times New Roman" w:hAnsi="Times New Roman" w:cs="Times New Roman"/>
          <w:sz w:val="28"/>
          <w:szCs w:val="28"/>
        </w:rPr>
        <w:t>Приложение N 3</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lastRenderedPageBreak/>
        <w:t>к Административному регламенту</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предоставления муниципальной услуги</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"Выдача копий архивных документов,</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подтверждающих право на владение</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землей" в городском округе город</w:t>
      </w:r>
    </w:p>
    <w:p w:rsidR="00D423DF" w:rsidRPr="000107F3" w:rsidRDefault="00D423DF">
      <w:pPr>
        <w:spacing w:after="1" w:line="220" w:lineRule="atLeast"/>
        <w:jc w:val="right"/>
        <w:rPr>
          <w:rFonts w:ascii="Times New Roman" w:hAnsi="Times New Roman" w:cs="Times New Roman"/>
          <w:sz w:val="28"/>
          <w:szCs w:val="28"/>
        </w:rPr>
      </w:pPr>
      <w:r w:rsidRPr="000107F3">
        <w:rPr>
          <w:rFonts w:ascii="Times New Roman" w:hAnsi="Times New Roman" w:cs="Times New Roman"/>
          <w:sz w:val="28"/>
          <w:szCs w:val="28"/>
        </w:rPr>
        <w:t>Стерлитамак Республики Башкортостан</w:t>
      </w:r>
    </w:p>
    <w:p w:rsidR="00D423DF" w:rsidRPr="000107F3" w:rsidRDefault="00D423DF">
      <w:pPr>
        <w:spacing w:after="1" w:line="220" w:lineRule="atLeast"/>
        <w:jc w:val="right"/>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Главе администрации городского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округа     город   Стерлитамак</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Республики Башкортостан</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______________________________</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Наименование заявителя/Ф.И.О. заявителя: 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Место нахождения/Место жительства заявителя: 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Реквизиты документа, удостоверяющего личность: 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(для физических лиц)</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 СНИЛС 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ИНН _________________________________, ОГРН 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(для юридических лиц, индивидуальных предпринимателей))</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ЗАЯВЛЕНИЕ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об исправлении опечаток и ошибок в выданных в результате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предоставления муниципальной услуги документах</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Прошу  устранить</w:t>
      </w:r>
      <w:proofErr w:type="gramEnd"/>
      <w:r w:rsidRPr="000107F3">
        <w:rPr>
          <w:rFonts w:ascii="Times New Roman" w:hAnsi="Times New Roman" w:cs="Times New Roman"/>
          <w:sz w:val="28"/>
          <w:szCs w:val="28"/>
        </w:rPr>
        <w:t xml:space="preserve"> (исправить) опечатку и (или) ошибку (нужное указать) в</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ранее принятом (выданном) 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(указывается наименование документа, в котором допущена опечатка или</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ошибка)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от ________________ N 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(указывается дата принятия и номер документа, в котором допущена опечатка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или ошибка)</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lastRenderedPageBreak/>
        <w:t>в части 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(указывается допущенная опечатка или ошибка)</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в связи с 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(указываются доводы, а также реквизиты документа(-</w:t>
      </w:r>
      <w:proofErr w:type="spellStart"/>
      <w:r w:rsidRPr="000107F3">
        <w:rPr>
          <w:rFonts w:ascii="Times New Roman" w:hAnsi="Times New Roman" w:cs="Times New Roman"/>
          <w:sz w:val="28"/>
          <w:szCs w:val="28"/>
        </w:rPr>
        <w:t>ов</w:t>
      </w:r>
      <w:proofErr w:type="spellEnd"/>
      <w:r w:rsidRPr="000107F3">
        <w:rPr>
          <w:rFonts w:ascii="Times New Roman" w:hAnsi="Times New Roman" w:cs="Times New Roman"/>
          <w:sz w:val="28"/>
          <w:szCs w:val="28"/>
        </w:rPr>
        <w:t>), обосновывающих</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доводы заявителя о наличии опечатки, ошибки, а также содержащих правильные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сведения)</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К заявлению прилагаются: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1. </w:t>
      </w:r>
      <w:proofErr w:type="gramStart"/>
      <w:r w:rsidRPr="000107F3">
        <w:rPr>
          <w:rFonts w:ascii="Times New Roman" w:hAnsi="Times New Roman" w:cs="Times New Roman"/>
          <w:sz w:val="28"/>
          <w:szCs w:val="28"/>
        </w:rPr>
        <w:t xml:space="preserve">документ,   </w:t>
      </w:r>
      <w:proofErr w:type="gramEnd"/>
      <w:r w:rsidRPr="000107F3">
        <w:rPr>
          <w:rFonts w:ascii="Times New Roman" w:hAnsi="Times New Roman" w:cs="Times New Roman"/>
          <w:sz w:val="28"/>
          <w:szCs w:val="28"/>
        </w:rPr>
        <w:t>подтверждающий   полномочия  представителя   (в   случае</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обращения за получением муниципальной услуги представителя);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2. оригинал   </w:t>
      </w:r>
      <w:proofErr w:type="gramStart"/>
      <w:r w:rsidRPr="000107F3">
        <w:rPr>
          <w:rFonts w:ascii="Times New Roman" w:hAnsi="Times New Roman" w:cs="Times New Roman"/>
          <w:sz w:val="28"/>
          <w:szCs w:val="28"/>
        </w:rPr>
        <w:t xml:space="preserve">документа,   </w:t>
      </w:r>
      <w:proofErr w:type="gramEnd"/>
      <w:r w:rsidRPr="000107F3">
        <w:rPr>
          <w:rFonts w:ascii="Times New Roman" w:hAnsi="Times New Roman" w:cs="Times New Roman"/>
          <w:sz w:val="28"/>
          <w:szCs w:val="28"/>
        </w:rPr>
        <w:t>выданного  по   результатам   предоставления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муниципальной услуги</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3. 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4. 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Результат рассмотрения заявления прошу (ответьте выбранный вариант):</w:t>
      </w:r>
    </w:p>
    <w:p w:rsidR="00D423DF" w:rsidRPr="000107F3" w:rsidRDefault="00D423DF">
      <w:pPr>
        <w:spacing w:after="1" w:line="220" w:lineRule="atLeast"/>
        <w:jc w:val="both"/>
        <w:rPr>
          <w:rFonts w:ascii="Times New Roman" w:hAnsi="Times New Roman" w:cs="Times New Roman"/>
          <w:sz w:val="28"/>
          <w:szCs w:val="28"/>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504"/>
      </w:tblGrid>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Выдать в Администрации</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Выдать в РГАУ МФЦ</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rPr>
                <w:rFonts w:ascii="Times New Roman" w:hAnsi="Times New Roman" w:cs="Times New Roman"/>
                <w:sz w:val="28"/>
                <w:szCs w:val="28"/>
              </w:rPr>
            </w:pPr>
            <w:r w:rsidRPr="000107F3">
              <w:rPr>
                <w:rFonts w:ascii="Times New Roman" w:hAnsi="Times New Roman" w:cs="Times New Roman"/>
                <w:sz w:val="28"/>
                <w:szCs w:val="28"/>
              </w:rPr>
              <w:t>Направить по почте на адрес, указанный в заявлении</w:t>
            </w:r>
          </w:p>
        </w:tc>
      </w:tr>
      <w:tr w:rsidR="00D423DF" w:rsidRPr="000107F3">
        <w:tc>
          <w:tcPr>
            <w:tcW w:w="567" w:type="dxa"/>
            <w:tcBorders>
              <w:top w:val="single" w:sz="4" w:space="0" w:color="auto"/>
              <w:bottom w:val="single" w:sz="4" w:space="0" w:color="auto"/>
            </w:tcBorders>
          </w:tcPr>
          <w:p w:rsidR="00D423DF" w:rsidRPr="000107F3" w:rsidRDefault="00D423DF">
            <w:pPr>
              <w:spacing w:after="1" w:line="220" w:lineRule="atLeast"/>
              <w:rPr>
                <w:rFonts w:ascii="Times New Roman" w:hAnsi="Times New Roman" w:cs="Times New Roman"/>
                <w:sz w:val="28"/>
                <w:szCs w:val="28"/>
              </w:rPr>
            </w:pPr>
          </w:p>
        </w:tc>
        <w:tc>
          <w:tcPr>
            <w:tcW w:w="8504" w:type="dxa"/>
            <w:tcBorders>
              <w:top w:val="nil"/>
              <w:bottom w:val="nil"/>
              <w:right w:val="nil"/>
            </w:tcBorders>
          </w:tcPr>
          <w:p w:rsidR="00D423DF" w:rsidRPr="000107F3" w:rsidRDefault="00D423DF">
            <w:pPr>
              <w:spacing w:after="1" w:line="220" w:lineRule="atLeast"/>
              <w:jc w:val="both"/>
              <w:rPr>
                <w:rFonts w:ascii="Times New Roman" w:hAnsi="Times New Roman" w:cs="Times New Roman"/>
                <w:sz w:val="28"/>
                <w:szCs w:val="28"/>
              </w:rPr>
            </w:pPr>
            <w:r w:rsidRPr="000107F3">
              <w:rPr>
                <w:rFonts w:ascii="Times New Roman" w:hAnsi="Times New Roman" w:cs="Times New Roman"/>
                <w:sz w:val="28"/>
                <w:szCs w:val="28"/>
              </w:rPr>
              <w:t>Направить в виде электронного документа, подписанного электронной подписью, в "Личный кабинет" на РПГУ</w:t>
            </w:r>
          </w:p>
        </w:tc>
      </w:tr>
    </w:tbl>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proofErr w:type="gramStart"/>
      <w:r w:rsidRPr="000107F3">
        <w:rPr>
          <w:rFonts w:ascii="Times New Roman" w:hAnsi="Times New Roman" w:cs="Times New Roman"/>
          <w:sz w:val="28"/>
          <w:szCs w:val="28"/>
        </w:rPr>
        <w:t>Даю  согласие</w:t>
      </w:r>
      <w:proofErr w:type="gramEnd"/>
      <w:r w:rsidRPr="000107F3">
        <w:rPr>
          <w:rFonts w:ascii="Times New Roman" w:hAnsi="Times New Roman" w:cs="Times New Roman"/>
          <w:sz w:val="28"/>
          <w:szCs w:val="28"/>
        </w:rPr>
        <w:t xml:space="preserve">  на  обработку  и передачу моих персональных данных, согласно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Федеральному </w:t>
      </w:r>
      <w:hyperlink r:id="rId25" w:history="1">
        <w:r w:rsidRPr="000107F3">
          <w:rPr>
            <w:rFonts w:ascii="Times New Roman" w:hAnsi="Times New Roman" w:cs="Times New Roman"/>
            <w:sz w:val="28"/>
            <w:szCs w:val="28"/>
          </w:rPr>
          <w:t>закону</w:t>
        </w:r>
      </w:hyperlink>
      <w:r w:rsidRPr="000107F3">
        <w:rPr>
          <w:rFonts w:ascii="Times New Roman" w:hAnsi="Times New Roman" w:cs="Times New Roman"/>
          <w:sz w:val="28"/>
          <w:szCs w:val="28"/>
        </w:rPr>
        <w:t xml:space="preserve"> от 27.07.2006 N 152-ФЗ "О персональных данных".</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___________ _______________________ "__" __________ ____ г.</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подпись)   </w:t>
      </w:r>
      <w:proofErr w:type="gramEnd"/>
      <w:r w:rsidRPr="000107F3">
        <w:rPr>
          <w:rFonts w:ascii="Times New Roman" w:hAnsi="Times New Roman" w:cs="Times New Roman"/>
          <w:sz w:val="28"/>
          <w:szCs w:val="28"/>
        </w:rPr>
        <w:t xml:space="preserve"> (инициалы, фамилия)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&lt;*&gt; Указывается в случае подачи заявления от имени физического лица</w:t>
      </w:r>
    </w:p>
    <w:p w:rsidR="00D423DF" w:rsidRPr="000107F3" w:rsidRDefault="00D423DF">
      <w:pPr>
        <w:spacing w:after="1" w:line="200" w:lineRule="atLeast"/>
        <w:jc w:val="both"/>
        <w:rPr>
          <w:rFonts w:ascii="Times New Roman" w:hAnsi="Times New Roman" w:cs="Times New Roman"/>
          <w:sz w:val="28"/>
          <w:szCs w:val="28"/>
        </w:rPr>
      </w:pP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___________________________________________________________________________</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(наименование </w:t>
      </w:r>
      <w:proofErr w:type="gramStart"/>
      <w:r w:rsidRPr="000107F3">
        <w:rPr>
          <w:rFonts w:ascii="Times New Roman" w:hAnsi="Times New Roman" w:cs="Times New Roman"/>
          <w:sz w:val="28"/>
          <w:szCs w:val="28"/>
        </w:rPr>
        <w:t>должности  (</w:t>
      </w:r>
      <w:proofErr w:type="gramEnd"/>
      <w:r w:rsidRPr="000107F3">
        <w:rPr>
          <w:rFonts w:ascii="Times New Roman" w:hAnsi="Times New Roman" w:cs="Times New Roman"/>
          <w:sz w:val="28"/>
          <w:szCs w:val="28"/>
        </w:rPr>
        <w:t>подпись руководителя     (фамилия, инициалы</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руководителя юридического   </w:t>
      </w:r>
      <w:proofErr w:type="spellStart"/>
      <w:r w:rsidRPr="000107F3">
        <w:rPr>
          <w:rFonts w:ascii="Times New Roman" w:hAnsi="Times New Roman" w:cs="Times New Roman"/>
          <w:sz w:val="28"/>
          <w:szCs w:val="28"/>
        </w:rPr>
        <w:t>юридического</w:t>
      </w:r>
      <w:proofErr w:type="spellEnd"/>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лица,   </w:t>
      </w:r>
      <w:proofErr w:type="gramEnd"/>
      <w:r w:rsidRPr="000107F3">
        <w:rPr>
          <w:rFonts w:ascii="Times New Roman" w:hAnsi="Times New Roman" w:cs="Times New Roman"/>
          <w:sz w:val="28"/>
          <w:szCs w:val="28"/>
        </w:rPr>
        <w:t>руководителя юридического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лица)   </w:t>
      </w:r>
      <w:proofErr w:type="gramEnd"/>
      <w:r w:rsidRPr="000107F3">
        <w:rPr>
          <w:rFonts w:ascii="Times New Roman" w:hAnsi="Times New Roman" w:cs="Times New Roman"/>
          <w:sz w:val="28"/>
          <w:szCs w:val="28"/>
        </w:rPr>
        <w:t xml:space="preserve">           уполномоченного       лица, уполномоченного</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roofErr w:type="gramStart"/>
      <w:r w:rsidRPr="000107F3">
        <w:rPr>
          <w:rFonts w:ascii="Times New Roman" w:hAnsi="Times New Roman" w:cs="Times New Roman"/>
          <w:sz w:val="28"/>
          <w:szCs w:val="28"/>
        </w:rPr>
        <w:t xml:space="preserve">представителя)   </w:t>
      </w:r>
      <w:proofErr w:type="gramEnd"/>
      <w:r w:rsidRPr="000107F3">
        <w:rPr>
          <w:rFonts w:ascii="Times New Roman" w:hAnsi="Times New Roman" w:cs="Times New Roman"/>
          <w:sz w:val="28"/>
          <w:szCs w:val="28"/>
        </w:rPr>
        <w:t xml:space="preserve">         представителя)</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w:t>
      </w:r>
    </w:p>
    <w:p w:rsidR="00D423DF" w:rsidRPr="000107F3" w:rsidRDefault="00D423DF">
      <w:pPr>
        <w:spacing w:after="1" w:line="200" w:lineRule="atLeast"/>
        <w:jc w:val="both"/>
        <w:rPr>
          <w:rFonts w:ascii="Times New Roman" w:hAnsi="Times New Roman" w:cs="Times New Roman"/>
          <w:sz w:val="28"/>
          <w:szCs w:val="28"/>
        </w:rPr>
      </w:pPr>
      <w:r w:rsidRPr="000107F3">
        <w:rPr>
          <w:rFonts w:ascii="Times New Roman" w:hAnsi="Times New Roman" w:cs="Times New Roman"/>
          <w:sz w:val="28"/>
          <w:szCs w:val="28"/>
        </w:rPr>
        <w:t xml:space="preserve">    &lt;*&gt; Указывается в случае подачи заявления от имени юридического лица.</w:t>
      </w: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spacing w:after="1" w:line="220" w:lineRule="atLeast"/>
        <w:ind w:firstLine="540"/>
        <w:jc w:val="both"/>
        <w:rPr>
          <w:rFonts w:ascii="Times New Roman" w:hAnsi="Times New Roman" w:cs="Times New Roman"/>
          <w:sz w:val="28"/>
          <w:szCs w:val="28"/>
        </w:rPr>
      </w:pPr>
    </w:p>
    <w:p w:rsidR="00D423DF" w:rsidRPr="000107F3" w:rsidRDefault="00D423DF">
      <w:pPr>
        <w:pBdr>
          <w:top w:val="single" w:sz="6" w:space="0" w:color="auto"/>
        </w:pBdr>
        <w:spacing w:before="100" w:after="100"/>
        <w:jc w:val="both"/>
        <w:rPr>
          <w:rFonts w:ascii="Times New Roman" w:hAnsi="Times New Roman" w:cs="Times New Roman"/>
          <w:sz w:val="28"/>
          <w:szCs w:val="28"/>
        </w:rPr>
      </w:pPr>
    </w:p>
    <w:p w:rsidR="00BD299E" w:rsidRPr="000107F3" w:rsidRDefault="00BD299E">
      <w:pPr>
        <w:rPr>
          <w:rFonts w:ascii="Times New Roman" w:hAnsi="Times New Roman" w:cs="Times New Roman"/>
          <w:sz w:val="28"/>
          <w:szCs w:val="28"/>
        </w:rPr>
      </w:pPr>
    </w:p>
    <w:sectPr w:rsidR="00BD299E" w:rsidRPr="000107F3" w:rsidSect="00D42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107F3"/>
    <w:rsid w:val="00AC3825"/>
    <w:rsid w:val="00BD299E"/>
    <w:rsid w:val="00D423DF"/>
    <w:rsid w:val="00EB2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A97A8-A17D-46CD-BD34-88E79321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362457F0DED4AA8071BC7614AAEE6B33C59D21563C31AD34D764A986C98FA9C635FC32726112CD5E05148240B2D49CCCAA4F98E501B330m8h7J" TargetMode="External"/><Relationship Id="rId13" Type="http://schemas.openxmlformats.org/officeDocument/2006/relationships/hyperlink" Target="consultantplus://offline/ref=21362457F0DED4AA8071BC7614AAEE6B33C59D21563C31AD34D764A986C98FA9C635FC3173681A9C0D4A15DE05E7C79CCEAA4C9AF9m0h3J" TargetMode="External"/><Relationship Id="rId18" Type="http://schemas.openxmlformats.org/officeDocument/2006/relationships/hyperlink" Target="consultantplus://offline/ref=21362457F0DED4AA8071BC7614AAEE6B33C59D21563C31AD34D764A986C98FA9C635FC32726112CD5805148240B2D49CCCAA4F98E501B330m8h7J"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21362457F0DED4AA8071BC7614AAEE6B33C59D21563C31AD34D764A986C98FA9C635FC32726112CD5805148240B2D49CCCAA4F98E501B330m8h7J" TargetMode="External"/><Relationship Id="rId7" Type="http://schemas.openxmlformats.org/officeDocument/2006/relationships/hyperlink" Target="consultantplus://offline/ref=21362457F0DED4AA8071BC7614AAEE6B33C59D21563C31AD34D764A986C98FA9C635FC32726112CD5E05148240B2D49CCCAA4F98E501B330m8h7J" TargetMode="External"/><Relationship Id="rId12" Type="http://schemas.openxmlformats.org/officeDocument/2006/relationships/hyperlink" Target="consultantplus://offline/ref=21362457F0DED4AA8071BC7614AAEE6B33C59D21563C31AD34D764A986C98FA9C635FC32726112CD5E05148240B2D49CCCAA4F98E501B330m8h7J" TargetMode="External"/><Relationship Id="rId17" Type="http://schemas.openxmlformats.org/officeDocument/2006/relationships/hyperlink" Target="consultantplus://offline/ref=21362457F0DED4AA8071BC7614AAEE6B33C59D21563C31AD34D764A986C98FA9C635FC32726112CD5805148240B2D49CCCAA4F98E501B330m8h7J" TargetMode="External"/><Relationship Id="rId25" Type="http://schemas.openxmlformats.org/officeDocument/2006/relationships/hyperlink" Target="consultantplus://offline/ref=21362457F0DED4AA8071BC7614AAEE6B33C5942B543931AD34D764A986C98FA9C635FC32726113CF5505148240B2D49CCCAA4F98E501B330m8h7J" TargetMode="External"/><Relationship Id="rId2" Type="http://schemas.openxmlformats.org/officeDocument/2006/relationships/settings" Target="settings.xml"/><Relationship Id="rId16" Type="http://schemas.openxmlformats.org/officeDocument/2006/relationships/hyperlink" Target="consultantplus://offline/ref=21362457F0DED4AA8071BC7614AAEE6B33C59D21563C31AD34D764A986C98FA9C635FC32726112CD5805148240B2D49CCCAA4F98E501B330m8h7J" TargetMode="External"/><Relationship Id="rId20" Type="http://schemas.openxmlformats.org/officeDocument/2006/relationships/hyperlink" Target="consultantplus://offline/ref=21362457F0DED4AA8071BC7614AAEE6B33C59D21563C31AD34D764A986C98FA9C635FC317B611A9C0D4A15DE05E7C79CCEAA4C9AF9m0h3J" TargetMode="External"/><Relationship Id="rId1" Type="http://schemas.openxmlformats.org/officeDocument/2006/relationships/styles" Target="styles.xml"/><Relationship Id="rId6" Type="http://schemas.openxmlformats.org/officeDocument/2006/relationships/hyperlink" Target="consultantplus://offline/ref=21362457F0DED4AA8071BC7614AAEE6B33C59D21563C31AD34D764A986C98FA9C635FC37716A4599185B4DD204F9D89FD2B64E98mFhBJ" TargetMode="External"/><Relationship Id="rId11" Type="http://schemas.openxmlformats.org/officeDocument/2006/relationships/hyperlink" Target="consultantplus://offline/ref=21362457F0DED4AA8071BC7614AAEE6B33C59D21563C31AD34D764A986C98FA9D435A43E73610FC95E1042D306mEh7J" TargetMode="External"/><Relationship Id="rId24" Type="http://schemas.openxmlformats.org/officeDocument/2006/relationships/hyperlink" Target="consultantplus://offline/ref=21362457F0DED4AA8071BC7614AAEE6B33C5942B543931AD34D764A986C98FA9C635FC32726113C05C05148240B2D49CCCAA4F98E501B330m8h7J" TargetMode="External"/><Relationship Id="rId5" Type="http://schemas.openxmlformats.org/officeDocument/2006/relationships/hyperlink" Target="consultantplus://offline/ref=21362457F0DED4AA8071BC7614AAEE6B33C6952F563D31AD34D764A986C98FA9D435A43E73610FC95E1042D306mEh7J" TargetMode="External"/><Relationship Id="rId15" Type="http://schemas.openxmlformats.org/officeDocument/2006/relationships/hyperlink" Target="consultantplus://offline/ref=21362457F0DED4AA8071BC7614AAEE6B33C59D21563C31AD34D764A986C98FA9C635FC3176651A9C0D4A15DE05E7C79CCEAA4C9AF9m0h3J" TargetMode="External"/><Relationship Id="rId23" Type="http://schemas.openxmlformats.org/officeDocument/2006/relationships/hyperlink" Target="consultantplus://offline/ref=21362457F0DED4AA8071BC7614AAEE6B33C19121513A31AD34D764A986C98FA9D435A43E73610FC95E1042D306mEh7J" TargetMode="External"/><Relationship Id="rId10" Type="http://schemas.openxmlformats.org/officeDocument/2006/relationships/hyperlink" Target="consultantplus://offline/ref=21362457F0DED4AA8071BC7614AAEE6B33C1942E5A3B31AD34D764A986C98FA9D435A43E73610FC95E1042D306mEh7J" TargetMode="External"/><Relationship Id="rId19" Type="http://schemas.openxmlformats.org/officeDocument/2006/relationships/hyperlink" Target="consultantplus://offline/ref=21362457F0DED4AA8071BC7614AAEE6B33C59D21563C31AD34D764A986C98FA9C635FC32726112CD5805148240B2D49CCCAA4F98E501B330m8h7J" TargetMode="External"/><Relationship Id="rId4" Type="http://schemas.openxmlformats.org/officeDocument/2006/relationships/hyperlink" Target="consultantplus://offline/ref=21362457F0DED4AA8071BC7614AAEE6B33C19121513A31AD34D764A986C98FA9D435A43E73610FC95E1042D306mEh7J" TargetMode="External"/><Relationship Id="rId9" Type="http://schemas.openxmlformats.org/officeDocument/2006/relationships/hyperlink" Target="consultantplus://offline/ref=21362457F0DED4AA8071BC7614AAEE6B33C59D21563C31AD34D764A986C98FA9C635FC3272661A9C0D4A15DE05E7C79CCEAA4C9AF9m0h3J" TargetMode="External"/><Relationship Id="rId14" Type="http://schemas.openxmlformats.org/officeDocument/2006/relationships/hyperlink" Target="consultantplus://offline/ref=21362457F0DED4AA8071BC7614AAEE6B33C59D21563C31AD34D764A986C98FA9C635FC3272661A9C0D4A15DE05E7C79CCEAA4C9AF9m0h3J" TargetMode="External"/><Relationship Id="rId22" Type="http://schemas.openxmlformats.org/officeDocument/2006/relationships/hyperlink" Target="consultantplus://offline/ref=21362457F0DED4AA8071BC7614AAEE6B33C59D21563C31AD34D764A986C98FA9C635FC32726112CD5E05148240B2D49CCCAA4F98E501B330m8h7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52</Pages>
  <Words>15978</Words>
  <Characters>91075</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RafikovaGH</cp:lastModifiedBy>
  <cp:revision>3</cp:revision>
  <dcterms:created xsi:type="dcterms:W3CDTF">2020-12-10T09:32:00Z</dcterms:created>
  <dcterms:modified xsi:type="dcterms:W3CDTF">2020-12-11T11:11:00Z</dcterms:modified>
</cp:coreProperties>
</file>